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037B" w14:textId="77777777" w:rsidR="00D82736" w:rsidRPr="00EF6C7D" w:rsidRDefault="00D82736" w:rsidP="00D82736">
      <w:pPr>
        <w:jc w:val="center"/>
        <w:rPr>
          <w:rFonts w:ascii="Arial" w:hAnsi="Arial" w:cs="Arial"/>
          <w:b/>
          <w:color w:val="002060"/>
          <w:sz w:val="40"/>
          <w:szCs w:val="40"/>
        </w:rPr>
      </w:pPr>
      <w:proofErr w:type="gramStart"/>
      <w:r w:rsidRPr="00EF6C7D">
        <w:rPr>
          <w:rFonts w:ascii="Arial" w:hAnsi="Arial" w:cs="Arial"/>
          <w:b/>
          <w:color w:val="002060"/>
          <w:sz w:val="40"/>
          <w:szCs w:val="40"/>
        </w:rPr>
        <w:t>North East</w:t>
      </w:r>
      <w:proofErr w:type="gramEnd"/>
      <w:r w:rsidRPr="00EF6C7D">
        <w:rPr>
          <w:rFonts w:ascii="Arial" w:hAnsi="Arial" w:cs="Arial"/>
          <w:b/>
          <w:color w:val="002060"/>
          <w:sz w:val="40"/>
          <w:szCs w:val="40"/>
        </w:rPr>
        <w:t xml:space="preserve"> Family Therapy </w:t>
      </w:r>
      <w:r w:rsidR="00EF6C7D" w:rsidRPr="00EF6C7D">
        <w:rPr>
          <w:rFonts w:ascii="Arial" w:hAnsi="Arial" w:cs="Arial"/>
          <w:b/>
          <w:color w:val="002060"/>
          <w:sz w:val="40"/>
          <w:szCs w:val="40"/>
        </w:rPr>
        <w:t>Collaborative</w:t>
      </w:r>
    </w:p>
    <w:p w14:paraId="24E768E2" w14:textId="77777777" w:rsidR="006115B3" w:rsidRPr="00631B20" w:rsidRDefault="006115B3" w:rsidP="006115B3">
      <w:pPr>
        <w:jc w:val="center"/>
        <w:rPr>
          <w:rFonts w:ascii="Arial" w:hAnsi="Arial" w:cs="Arial"/>
          <w:b/>
          <w:color w:val="0070C0"/>
          <w:sz w:val="40"/>
          <w:szCs w:val="40"/>
        </w:rPr>
      </w:pPr>
    </w:p>
    <w:p w14:paraId="5CAF5D2C" w14:textId="77777777" w:rsidR="006115B3" w:rsidRPr="00631B20" w:rsidRDefault="00B82A11" w:rsidP="006115B3">
      <w:pPr>
        <w:jc w:val="center"/>
        <w:rPr>
          <w:rFonts w:ascii="Arial" w:hAnsi="Arial" w:cs="Arial"/>
          <w:b/>
          <w:color w:val="0070C0"/>
          <w:sz w:val="40"/>
          <w:szCs w:val="40"/>
        </w:rPr>
      </w:pPr>
      <w:r w:rsidRPr="00631B20">
        <w:rPr>
          <w:rFonts w:ascii="Arial" w:hAnsi="Arial" w:cs="Arial"/>
          <w:b/>
          <w:color w:val="0070C0"/>
          <w:sz w:val="40"/>
          <w:szCs w:val="40"/>
        </w:rPr>
        <w:t>Working with Families and Systems: Intermediate Level</w:t>
      </w:r>
    </w:p>
    <w:p w14:paraId="4E964E3B" w14:textId="77777777" w:rsidR="006115B3" w:rsidRPr="00631B20" w:rsidRDefault="006115B3" w:rsidP="006115B3">
      <w:pPr>
        <w:jc w:val="center"/>
        <w:rPr>
          <w:rFonts w:ascii="Arial" w:hAnsi="Arial" w:cs="Arial"/>
          <w:b/>
          <w:sz w:val="28"/>
          <w:szCs w:val="28"/>
        </w:rPr>
      </w:pPr>
    </w:p>
    <w:p w14:paraId="774400D3" w14:textId="4CA94060" w:rsidR="006115B3" w:rsidRPr="00631B20" w:rsidRDefault="006115B3" w:rsidP="006115B3">
      <w:pPr>
        <w:jc w:val="center"/>
        <w:rPr>
          <w:rFonts w:ascii="Arial" w:hAnsi="Arial" w:cs="Arial"/>
          <w:b/>
          <w:sz w:val="28"/>
          <w:szCs w:val="28"/>
        </w:rPr>
      </w:pPr>
      <w:r w:rsidRPr="00631B20">
        <w:rPr>
          <w:rFonts w:ascii="Arial" w:hAnsi="Arial" w:cs="Arial"/>
          <w:b/>
          <w:sz w:val="28"/>
          <w:szCs w:val="28"/>
        </w:rPr>
        <w:t>ACCREDITED BY THE ASSOCIATION FOR FAMILY</w:t>
      </w:r>
      <w:r w:rsidR="007F79FB">
        <w:rPr>
          <w:rFonts w:ascii="Arial" w:hAnsi="Arial" w:cs="Arial"/>
          <w:b/>
          <w:sz w:val="28"/>
          <w:szCs w:val="28"/>
        </w:rPr>
        <w:t xml:space="preserve"> AND SYSTEMIC PSYCHOTHERAPY </w:t>
      </w:r>
    </w:p>
    <w:p w14:paraId="06E0A53A" w14:textId="77777777" w:rsidR="006115B3" w:rsidRPr="00631B20" w:rsidRDefault="006115B3" w:rsidP="006115B3">
      <w:pPr>
        <w:jc w:val="center"/>
        <w:rPr>
          <w:rFonts w:ascii="Arial" w:hAnsi="Arial" w:cs="Arial"/>
          <w:b/>
          <w:sz w:val="28"/>
          <w:szCs w:val="28"/>
        </w:rPr>
      </w:pPr>
    </w:p>
    <w:p w14:paraId="732F5E3C" w14:textId="71A6335B" w:rsidR="006115B3" w:rsidRPr="00631B20" w:rsidRDefault="006115B3" w:rsidP="006115B3">
      <w:pPr>
        <w:jc w:val="center"/>
        <w:rPr>
          <w:rFonts w:ascii="Arial" w:hAnsi="Arial" w:cs="Arial"/>
          <w:b/>
          <w:sz w:val="28"/>
          <w:szCs w:val="28"/>
        </w:rPr>
      </w:pPr>
      <w:r w:rsidRPr="00631B20">
        <w:rPr>
          <w:rFonts w:ascii="Arial" w:hAnsi="Arial" w:cs="Arial"/>
          <w:b/>
          <w:sz w:val="28"/>
          <w:szCs w:val="28"/>
        </w:rPr>
        <w:t>APPLI</w:t>
      </w:r>
      <w:r w:rsidR="00CE004B" w:rsidRPr="00631B20">
        <w:rPr>
          <w:rFonts w:ascii="Arial" w:hAnsi="Arial" w:cs="Arial"/>
          <w:b/>
          <w:sz w:val="28"/>
          <w:szCs w:val="28"/>
        </w:rPr>
        <w:t>CATIONS ARE INVITED FOR THE 202</w:t>
      </w:r>
      <w:r w:rsidR="007F79FB">
        <w:rPr>
          <w:rFonts w:ascii="Arial" w:hAnsi="Arial" w:cs="Arial"/>
          <w:b/>
          <w:sz w:val="28"/>
          <w:szCs w:val="28"/>
        </w:rPr>
        <w:t>6</w:t>
      </w:r>
      <w:r w:rsidR="00CE004B" w:rsidRPr="00631B20">
        <w:rPr>
          <w:rFonts w:ascii="Arial" w:hAnsi="Arial" w:cs="Arial"/>
          <w:b/>
          <w:sz w:val="28"/>
          <w:szCs w:val="28"/>
        </w:rPr>
        <w:t>-2</w:t>
      </w:r>
      <w:r w:rsidR="007F79FB">
        <w:rPr>
          <w:rFonts w:ascii="Arial" w:hAnsi="Arial" w:cs="Arial"/>
          <w:b/>
          <w:sz w:val="28"/>
          <w:szCs w:val="28"/>
        </w:rPr>
        <w:t>7</w:t>
      </w:r>
      <w:r w:rsidRPr="00631B20">
        <w:rPr>
          <w:rFonts w:ascii="Arial" w:hAnsi="Arial" w:cs="Arial"/>
          <w:b/>
          <w:sz w:val="28"/>
          <w:szCs w:val="28"/>
        </w:rPr>
        <w:t xml:space="preserve"> COHORT</w:t>
      </w:r>
    </w:p>
    <w:p w14:paraId="3F830F43" w14:textId="77777777" w:rsidR="006115B3" w:rsidRPr="00631B20" w:rsidRDefault="006115B3" w:rsidP="006115B3">
      <w:pPr>
        <w:jc w:val="center"/>
        <w:rPr>
          <w:rFonts w:ascii="Arial" w:hAnsi="Arial" w:cs="Arial"/>
          <w:bCs/>
          <w:sz w:val="28"/>
          <w:szCs w:val="28"/>
        </w:rPr>
      </w:pPr>
      <w:r w:rsidRPr="00631B20">
        <w:rPr>
          <w:rFonts w:ascii="Arial" w:hAnsi="Arial" w:cs="Arial"/>
          <w:b/>
          <w:bCs/>
          <w:sz w:val="28"/>
          <w:szCs w:val="28"/>
        </w:rPr>
        <w:t>Course Team Lead:</w:t>
      </w:r>
      <w:r w:rsidRPr="00631B20">
        <w:rPr>
          <w:rFonts w:ascii="Arial" w:hAnsi="Arial" w:cs="Arial"/>
          <w:bCs/>
          <w:sz w:val="28"/>
          <w:szCs w:val="28"/>
        </w:rPr>
        <w:t xml:space="preserve"> Kevin Hawkes</w:t>
      </w:r>
    </w:p>
    <w:p w14:paraId="21ED5EAD" w14:textId="25BCF449" w:rsidR="007266C8" w:rsidRPr="00631B20" w:rsidRDefault="007266C8" w:rsidP="006115B3">
      <w:pPr>
        <w:jc w:val="center"/>
        <w:rPr>
          <w:rFonts w:ascii="Arial" w:hAnsi="Arial" w:cs="Arial"/>
          <w:bCs/>
          <w:sz w:val="28"/>
          <w:szCs w:val="28"/>
        </w:rPr>
      </w:pPr>
      <w:r w:rsidRPr="00631B20">
        <w:rPr>
          <w:rFonts w:ascii="Arial" w:hAnsi="Arial" w:cs="Arial"/>
          <w:b/>
          <w:bCs/>
          <w:sz w:val="28"/>
          <w:szCs w:val="28"/>
        </w:rPr>
        <w:t xml:space="preserve">Course Administrator: </w:t>
      </w:r>
      <w:r w:rsidR="00F4087D">
        <w:rPr>
          <w:rFonts w:ascii="Arial" w:hAnsi="Arial" w:cs="Arial"/>
          <w:bCs/>
          <w:sz w:val="28"/>
          <w:szCs w:val="28"/>
        </w:rPr>
        <w:t>Angela Reay</w:t>
      </w:r>
    </w:p>
    <w:p w14:paraId="2A55C474" w14:textId="77777777" w:rsidR="006115B3" w:rsidRPr="00631B20" w:rsidRDefault="006115B3" w:rsidP="006115B3">
      <w:pPr>
        <w:rPr>
          <w:rFonts w:ascii="Arial" w:hAnsi="Arial" w:cs="Arial"/>
          <w:b/>
          <w:bCs/>
          <w:sz w:val="28"/>
          <w:szCs w:val="28"/>
        </w:rPr>
      </w:pPr>
      <w:r w:rsidRPr="00631B20">
        <w:rPr>
          <w:rFonts w:ascii="Arial" w:hAnsi="Arial" w:cs="Arial"/>
          <w:b/>
          <w:bCs/>
          <w:sz w:val="28"/>
          <w:szCs w:val="28"/>
        </w:rPr>
        <w:t>Course Fees</w:t>
      </w:r>
    </w:p>
    <w:p w14:paraId="375E530F" w14:textId="0A1E8264" w:rsidR="008877CC" w:rsidRPr="00631B20" w:rsidRDefault="006115B3" w:rsidP="006115B3">
      <w:pPr>
        <w:rPr>
          <w:rFonts w:ascii="Arial" w:hAnsi="Arial" w:cs="Arial"/>
          <w:sz w:val="28"/>
          <w:szCs w:val="28"/>
        </w:rPr>
      </w:pPr>
      <w:r w:rsidRPr="00631B20">
        <w:rPr>
          <w:rFonts w:ascii="Arial" w:hAnsi="Arial" w:cs="Arial"/>
          <w:sz w:val="28"/>
          <w:szCs w:val="28"/>
        </w:rPr>
        <w:t>The training costs</w:t>
      </w:r>
      <w:r w:rsidR="00A21810" w:rsidRPr="00631B20">
        <w:rPr>
          <w:rFonts w:ascii="Arial" w:hAnsi="Arial" w:cs="Arial"/>
          <w:sz w:val="28"/>
          <w:szCs w:val="28"/>
        </w:rPr>
        <w:t xml:space="preserve"> £</w:t>
      </w:r>
      <w:r w:rsidR="008877CC" w:rsidRPr="00631B20">
        <w:rPr>
          <w:rFonts w:ascii="Arial" w:hAnsi="Arial" w:cs="Arial"/>
          <w:sz w:val="28"/>
          <w:szCs w:val="28"/>
        </w:rPr>
        <w:t>2</w:t>
      </w:r>
      <w:r w:rsidR="00A84CF3">
        <w:rPr>
          <w:rFonts w:ascii="Arial" w:hAnsi="Arial" w:cs="Arial"/>
          <w:sz w:val="28"/>
          <w:szCs w:val="28"/>
        </w:rPr>
        <w:t>6</w:t>
      </w:r>
      <w:r w:rsidR="008877CC" w:rsidRPr="00631B20">
        <w:rPr>
          <w:rFonts w:ascii="Arial" w:hAnsi="Arial" w:cs="Arial"/>
          <w:sz w:val="28"/>
          <w:szCs w:val="28"/>
        </w:rPr>
        <w:t>00 without supervision or £</w:t>
      </w:r>
      <w:r w:rsidR="00A84CF3">
        <w:rPr>
          <w:rFonts w:ascii="Arial" w:hAnsi="Arial" w:cs="Arial"/>
          <w:sz w:val="28"/>
          <w:szCs w:val="28"/>
        </w:rPr>
        <w:t>32</w:t>
      </w:r>
      <w:r w:rsidR="008877CC" w:rsidRPr="00631B20">
        <w:rPr>
          <w:rFonts w:ascii="Arial" w:hAnsi="Arial" w:cs="Arial"/>
          <w:sz w:val="28"/>
          <w:szCs w:val="28"/>
        </w:rPr>
        <w:t xml:space="preserve">00 with supervision costs. </w:t>
      </w:r>
      <w:r w:rsidR="00804144" w:rsidRPr="00804144">
        <w:rPr>
          <w:rFonts w:ascii="Arial" w:hAnsi="Arial" w:cs="Arial"/>
          <w:sz w:val="28"/>
          <w:szCs w:val="28"/>
          <w:highlight w:val="yellow"/>
        </w:rPr>
        <w:t>Please note the</w:t>
      </w:r>
      <w:r w:rsidR="00804144">
        <w:rPr>
          <w:rFonts w:ascii="Arial" w:hAnsi="Arial" w:cs="Arial"/>
          <w:sz w:val="28"/>
          <w:szCs w:val="28"/>
          <w:highlight w:val="yellow"/>
        </w:rPr>
        <w:t xml:space="preserve"> course prices</w:t>
      </w:r>
      <w:r w:rsidR="00804144" w:rsidRPr="00804144">
        <w:rPr>
          <w:rFonts w:ascii="Arial" w:hAnsi="Arial" w:cs="Arial"/>
          <w:sz w:val="28"/>
          <w:szCs w:val="28"/>
          <w:highlight w:val="yellow"/>
        </w:rPr>
        <w:t xml:space="preserve"> are to be confirmed on application.</w:t>
      </w:r>
    </w:p>
    <w:p w14:paraId="38A533C7" w14:textId="47FC9312" w:rsidR="006115B3" w:rsidRPr="00631B20" w:rsidRDefault="006115B3" w:rsidP="008877CC">
      <w:pPr>
        <w:jc w:val="center"/>
        <w:rPr>
          <w:rFonts w:ascii="Arial" w:hAnsi="Arial" w:cs="Arial"/>
          <w:bCs/>
          <w:sz w:val="28"/>
          <w:szCs w:val="28"/>
        </w:rPr>
      </w:pPr>
      <w:r w:rsidRPr="00631B20">
        <w:rPr>
          <w:rFonts w:ascii="Arial" w:hAnsi="Arial" w:cs="Arial"/>
          <w:sz w:val="28"/>
          <w:szCs w:val="28"/>
        </w:rPr>
        <w:t>CNTW</w:t>
      </w:r>
      <w:r w:rsidR="00A84CF3">
        <w:rPr>
          <w:rFonts w:ascii="Arial" w:hAnsi="Arial" w:cs="Arial"/>
          <w:sz w:val="28"/>
          <w:szCs w:val="28"/>
        </w:rPr>
        <w:t xml:space="preserve">, </w:t>
      </w:r>
      <w:r w:rsidR="00EF6C7D">
        <w:rPr>
          <w:rFonts w:ascii="Arial" w:hAnsi="Arial" w:cs="Arial"/>
          <w:sz w:val="28"/>
          <w:szCs w:val="28"/>
        </w:rPr>
        <w:t>TEW</w:t>
      </w:r>
      <w:r w:rsidR="00B82A11" w:rsidRPr="00631B20">
        <w:rPr>
          <w:rFonts w:ascii="Arial" w:hAnsi="Arial" w:cs="Arial"/>
          <w:sz w:val="28"/>
          <w:szCs w:val="28"/>
        </w:rPr>
        <w:t>V</w:t>
      </w:r>
      <w:r w:rsidRPr="00631B20">
        <w:rPr>
          <w:rFonts w:ascii="Arial" w:hAnsi="Arial" w:cs="Arial"/>
          <w:sz w:val="28"/>
          <w:szCs w:val="28"/>
        </w:rPr>
        <w:t xml:space="preserve"> internal applicants </w:t>
      </w:r>
      <w:r w:rsidR="00A84CF3">
        <w:rPr>
          <w:rFonts w:ascii="Arial" w:hAnsi="Arial" w:cs="Arial"/>
          <w:sz w:val="28"/>
          <w:szCs w:val="28"/>
        </w:rPr>
        <w:t>and Newcastle University Doctoral Trainees receive</w:t>
      </w:r>
      <w:r w:rsidRPr="00631B20">
        <w:rPr>
          <w:rFonts w:ascii="Arial" w:hAnsi="Arial" w:cs="Arial"/>
          <w:sz w:val="28"/>
          <w:szCs w:val="28"/>
        </w:rPr>
        <w:t xml:space="preserve"> a bursary for course </w:t>
      </w:r>
      <w:r w:rsidR="008877CC" w:rsidRPr="00631B20">
        <w:rPr>
          <w:rFonts w:ascii="Arial" w:hAnsi="Arial" w:cs="Arial"/>
          <w:sz w:val="28"/>
          <w:szCs w:val="28"/>
        </w:rPr>
        <w:t xml:space="preserve">&amp; supervision </w:t>
      </w:r>
      <w:r w:rsidRPr="00631B20">
        <w:rPr>
          <w:rFonts w:ascii="Arial" w:hAnsi="Arial" w:cs="Arial"/>
          <w:sz w:val="28"/>
          <w:szCs w:val="28"/>
        </w:rPr>
        <w:t>fees.</w:t>
      </w:r>
    </w:p>
    <w:p w14:paraId="34C01E27" w14:textId="77777777" w:rsidR="006115B3" w:rsidRPr="00631B20" w:rsidRDefault="006115B3" w:rsidP="006115B3">
      <w:pPr>
        <w:jc w:val="center"/>
        <w:rPr>
          <w:rFonts w:ascii="Arial" w:hAnsi="Arial" w:cs="Arial"/>
          <w:b/>
          <w:sz w:val="28"/>
          <w:szCs w:val="28"/>
        </w:rPr>
      </w:pPr>
    </w:p>
    <w:p w14:paraId="4951953C" w14:textId="3987DB17" w:rsidR="006115B3" w:rsidRPr="00631B20" w:rsidRDefault="006115B3" w:rsidP="006115B3">
      <w:pPr>
        <w:jc w:val="center"/>
        <w:rPr>
          <w:rFonts w:ascii="Arial" w:hAnsi="Arial" w:cs="Arial"/>
          <w:b/>
          <w:sz w:val="28"/>
          <w:szCs w:val="28"/>
        </w:rPr>
      </w:pPr>
      <w:r w:rsidRPr="00631B20">
        <w:rPr>
          <w:rFonts w:ascii="Arial" w:hAnsi="Arial" w:cs="Arial"/>
          <w:b/>
          <w:sz w:val="28"/>
          <w:szCs w:val="28"/>
        </w:rPr>
        <w:t>For application forms or discussion please contact our course administrator</w:t>
      </w:r>
      <w:r w:rsidR="00A84CF3">
        <w:rPr>
          <w:rFonts w:ascii="Arial" w:hAnsi="Arial" w:cs="Arial"/>
          <w:b/>
          <w:sz w:val="28"/>
          <w:szCs w:val="28"/>
        </w:rPr>
        <w:t xml:space="preserve"> Ange Re</w:t>
      </w:r>
      <w:r w:rsidR="00B03E9C">
        <w:rPr>
          <w:rFonts w:ascii="Arial" w:hAnsi="Arial" w:cs="Arial"/>
          <w:b/>
          <w:sz w:val="28"/>
          <w:szCs w:val="28"/>
        </w:rPr>
        <w:t>a</w:t>
      </w:r>
      <w:r w:rsidR="00A84CF3">
        <w:rPr>
          <w:rFonts w:ascii="Arial" w:hAnsi="Arial" w:cs="Arial"/>
          <w:b/>
          <w:sz w:val="28"/>
          <w:szCs w:val="28"/>
        </w:rPr>
        <w:t>y</w:t>
      </w:r>
      <w:r w:rsidRPr="00631B20">
        <w:rPr>
          <w:rFonts w:ascii="Arial" w:hAnsi="Arial" w:cs="Arial"/>
          <w:b/>
          <w:sz w:val="28"/>
          <w:szCs w:val="28"/>
        </w:rPr>
        <w:t xml:space="preserve">: </w:t>
      </w:r>
    </w:p>
    <w:p w14:paraId="59D6FB2F" w14:textId="77777777" w:rsidR="00143F13" w:rsidRPr="00631B20" w:rsidRDefault="00143F13" w:rsidP="006115B3">
      <w:pPr>
        <w:jc w:val="center"/>
        <w:rPr>
          <w:rFonts w:ascii="Arial" w:hAnsi="Arial" w:cs="Arial"/>
          <w:b/>
          <w:sz w:val="28"/>
          <w:szCs w:val="28"/>
        </w:rPr>
      </w:pPr>
    </w:p>
    <w:p w14:paraId="276F127E" w14:textId="35C01DC4" w:rsidR="00143F13" w:rsidRPr="00631B20" w:rsidRDefault="00A84CF3" w:rsidP="00143F13">
      <w:pPr>
        <w:jc w:val="center"/>
        <w:rPr>
          <w:rFonts w:ascii="Arial" w:hAnsi="Arial" w:cs="Arial"/>
          <w:b/>
          <w:sz w:val="28"/>
          <w:szCs w:val="28"/>
        </w:rPr>
      </w:pPr>
      <w:hyperlink r:id="rId7" w:history="1">
        <w:r w:rsidRPr="00DA0CBC">
          <w:rPr>
            <w:rStyle w:val="Hyperlink"/>
            <w:rFonts w:ascii="Arial" w:hAnsi="Arial" w:cs="Arial"/>
            <w:b/>
            <w:sz w:val="28"/>
            <w:szCs w:val="28"/>
          </w:rPr>
          <w:t>CSPTTraining@cntw.nhs.uk</w:t>
        </w:r>
      </w:hyperlink>
    </w:p>
    <w:p w14:paraId="6B252C22" w14:textId="77777777" w:rsidR="006115B3" w:rsidRPr="00631B20" w:rsidRDefault="006115B3" w:rsidP="00143F13">
      <w:pPr>
        <w:rPr>
          <w:rFonts w:ascii="Arial" w:hAnsi="Arial" w:cs="Arial"/>
          <w:b/>
          <w:sz w:val="28"/>
          <w:szCs w:val="28"/>
        </w:rPr>
      </w:pPr>
      <w:r w:rsidRPr="00631B20">
        <w:rPr>
          <w:rFonts w:ascii="Arial" w:hAnsi="Arial" w:cs="Arial"/>
          <w:b/>
          <w:bCs/>
          <w:sz w:val="28"/>
          <w:szCs w:val="28"/>
        </w:rPr>
        <w:t xml:space="preserve">        </w:t>
      </w:r>
    </w:p>
    <w:p w14:paraId="0C1B15AE" w14:textId="77777777" w:rsidR="001337DD" w:rsidRPr="00631B20" w:rsidRDefault="001337DD" w:rsidP="00EB1A79">
      <w:pPr>
        <w:jc w:val="center"/>
        <w:rPr>
          <w:rFonts w:ascii="Arial" w:hAnsi="Arial" w:cs="Arial"/>
          <w:b/>
          <w:sz w:val="28"/>
          <w:szCs w:val="28"/>
        </w:rPr>
      </w:pPr>
    </w:p>
    <w:p w14:paraId="6B5840AE" w14:textId="77777777" w:rsidR="00A84CF3" w:rsidRDefault="00A84CF3" w:rsidP="00EB1A79">
      <w:pPr>
        <w:rPr>
          <w:rFonts w:ascii="Arial" w:hAnsi="Arial" w:cs="Arial"/>
          <w:b/>
          <w:sz w:val="28"/>
          <w:szCs w:val="28"/>
        </w:rPr>
      </w:pPr>
    </w:p>
    <w:p w14:paraId="71A87DE9" w14:textId="77777777" w:rsidR="00A84CF3" w:rsidRDefault="00A84CF3" w:rsidP="00EB1A79">
      <w:pPr>
        <w:rPr>
          <w:rFonts w:ascii="Arial" w:hAnsi="Arial" w:cs="Arial"/>
          <w:b/>
          <w:sz w:val="28"/>
          <w:szCs w:val="28"/>
        </w:rPr>
      </w:pPr>
    </w:p>
    <w:p w14:paraId="7CA8205E" w14:textId="77777777" w:rsidR="00A84CF3" w:rsidRDefault="00A84CF3" w:rsidP="00EB1A79">
      <w:pPr>
        <w:rPr>
          <w:rFonts w:ascii="Arial" w:hAnsi="Arial" w:cs="Arial"/>
          <w:b/>
          <w:sz w:val="28"/>
          <w:szCs w:val="28"/>
        </w:rPr>
      </w:pPr>
    </w:p>
    <w:p w14:paraId="60B58ABF" w14:textId="77777777" w:rsidR="006A5E47" w:rsidRDefault="006A5E47" w:rsidP="00EB1A79">
      <w:pPr>
        <w:rPr>
          <w:rFonts w:ascii="Arial" w:hAnsi="Arial" w:cs="Arial"/>
          <w:b/>
          <w:sz w:val="28"/>
          <w:szCs w:val="28"/>
        </w:rPr>
      </w:pPr>
    </w:p>
    <w:p w14:paraId="061B7B79" w14:textId="66A846EB" w:rsidR="00EB1A79" w:rsidRPr="00631B20" w:rsidRDefault="00EB1A79" w:rsidP="00EB1A79">
      <w:pPr>
        <w:rPr>
          <w:rFonts w:ascii="Arial" w:hAnsi="Arial" w:cs="Arial"/>
          <w:b/>
          <w:sz w:val="28"/>
          <w:szCs w:val="28"/>
        </w:rPr>
      </w:pPr>
      <w:r w:rsidRPr="00631B20">
        <w:rPr>
          <w:rFonts w:ascii="Arial" w:hAnsi="Arial" w:cs="Arial"/>
          <w:b/>
          <w:sz w:val="28"/>
          <w:szCs w:val="28"/>
        </w:rPr>
        <w:lastRenderedPageBreak/>
        <w:t>Introduction</w:t>
      </w:r>
    </w:p>
    <w:p w14:paraId="542047A1" w14:textId="5346AC92" w:rsidR="00A84CF3" w:rsidRDefault="006072EF" w:rsidP="00EB1A79">
      <w:pPr>
        <w:rPr>
          <w:rFonts w:ascii="Arial" w:hAnsi="Arial" w:cs="Arial"/>
          <w:sz w:val="28"/>
          <w:szCs w:val="28"/>
        </w:rPr>
      </w:pPr>
      <w:r w:rsidRPr="00631B20">
        <w:rPr>
          <w:rFonts w:ascii="Arial" w:hAnsi="Arial" w:cs="Arial"/>
          <w:sz w:val="28"/>
          <w:szCs w:val="28"/>
        </w:rPr>
        <w:t xml:space="preserve">The </w:t>
      </w:r>
      <w:r w:rsidR="00A84CF3" w:rsidRPr="00631B20">
        <w:rPr>
          <w:rFonts w:ascii="Arial" w:hAnsi="Arial" w:cs="Arial"/>
          <w:sz w:val="28"/>
          <w:szCs w:val="28"/>
        </w:rPr>
        <w:t>Northeast</w:t>
      </w:r>
      <w:r w:rsidR="00B82A11" w:rsidRPr="00631B20">
        <w:rPr>
          <w:rFonts w:ascii="Arial" w:hAnsi="Arial" w:cs="Arial"/>
          <w:sz w:val="28"/>
          <w:szCs w:val="28"/>
        </w:rPr>
        <w:t xml:space="preserve"> Family Therapy Collaborative is a partnership between </w:t>
      </w:r>
      <w:r w:rsidRPr="00631B20">
        <w:rPr>
          <w:rFonts w:ascii="Arial" w:hAnsi="Arial" w:cs="Arial"/>
          <w:sz w:val="28"/>
          <w:szCs w:val="28"/>
        </w:rPr>
        <w:t>Cumbria, Northumberland Tyne and Wear NHS</w:t>
      </w:r>
      <w:r w:rsidR="00A21810" w:rsidRPr="00631B20">
        <w:rPr>
          <w:rFonts w:ascii="Arial" w:hAnsi="Arial" w:cs="Arial"/>
          <w:sz w:val="28"/>
          <w:szCs w:val="28"/>
        </w:rPr>
        <w:t xml:space="preserve"> Trust</w:t>
      </w:r>
      <w:r w:rsidR="00A84CF3">
        <w:rPr>
          <w:rFonts w:ascii="Arial" w:hAnsi="Arial" w:cs="Arial"/>
          <w:sz w:val="28"/>
          <w:szCs w:val="28"/>
        </w:rPr>
        <w:t>,</w:t>
      </w:r>
      <w:r w:rsidR="00EF6C7D">
        <w:rPr>
          <w:rFonts w:ascii="Arial" w:hAnsi="Arial" w:cs="Arial"/>
          <w:sz w:val="28"/>
          <w:szCs w:val="28"/>
        </w:rPr>
        <w:t xml:space="preserve"> Tees </w:t>
      </w:r>
      <w:proofErr w:type="spellStart"/>
      <w:r w:rsidR="00EF6C7D">
        <w:rPr>
          <w:rFonts w:ascii="Arial" w:hAnsi="Arial" w:cs="Arial"/>
          <w:sz w:val="28"/>
          <w:szCs w:val="28"/>
        </w:rPr>
        <w:t>Esk</w:t>
      </w:r>
      <w:proofErr w:type="spellEnd"/>
      <w:r w:rsidR="00EF6C7D">
        <w:rPr>
          <w:rFonts w:ascii="Arial" w:hAnsi="Arial" w:cs="Arial"/>
          <w:sz w:val="28"/>
          <w:szCs w:val="28"/>
        </w:rPr>
        <w:t xml:space="preserve"> and Wear</w:t>
      </w:r>
      <w:r w:rsidR="00B82A11" w:rsidRPr="00631B20">
        <w:rPr>
          <w:rFonts w:ascii="Arial" w:hAnsi="Arial" w:cs="Arial"/>
          <w:sz w:val="28"/>
          <w:szCs w:val="28"/>
        </w:rPr>
        <w:t xml:space="preserve"> </w:t>
      </w:r>
      <w:r w:rsidR="00113083" w:rsidRPr="00631B20">
        <w:rPr>
          <w:rFonts w:ascii="Arial" w:hAnsi="Arial" w:cs="Arial"/>
          <w:sz w:val="28"/>
          <w:szCs w:val="28"/>
        </w:rPr>
        <w:t>Valley NHS Trust</w:t>
      </w:r>
      <w:r w:rsidR="00A84CF3">
        <w:rPr>
          <w:rFonts w:ascii="Arial" w:hAnsi="Arial" w:cs="Arial"/>
          <w:sz w:val="28"/>
          <w:szCs w:val="28"/>
        </w:rPr>
        <w:t xml:space="preserve"> and Newcastle University Doctorate in Clinical Psychology</w:t>
      </w:r>
      <w:r w:rsidR="00113083" w:rsidRPr="00631B20">
        <w:rPr>
          <w:rFonts w:ascii="Arial" w:hAnsi="Arial" w:cs="Arial"/>
          <w:sz w:val="28"/>
          <w:szCs w:val="28"/>
        </w:rPr>
        <w:t xml:space="preserve">. </w:t>
      </w:r>
    </w:p>
    <w:p w14:paraId="675C7A77" w14:textId="4F60C28F" w:rsidR="00631B20" w:rsidRPr="00631B20" w:rsidRDefault="00113083" w:rsidP="00EB1A79">
      <w:pPr>
        <w:rPr>
          <w:rFonts w:ascii="Arial" w:hAnsi="Arial" w:cs="Arial"/>
          <w:sz w:val="28"/>
          <w:szCs w:val="28"/>
        </w:rPr>
      </w:pPr>
      <w:r w:rsidRPr="00631B20">
        <w:rPr>
          <w:rFonts w:ascii="Arial" w:hAnsi="Arial" w:cs="Arial"/>
          <w:sz w:val="28"/>
          <w:szCs w:val="28"/>
        </w:rPr>
        <w:t>The</w:t>
      </w:r>
      <w:r w:rsidR="00A21810" w:rsidRPr="00631B20">
        <w:rPr>
          <w:rFonts w:ascii="Arial" w:hAnsi="Arial" w:cs="Arial"/>
          <w:sz w:val="28"/>
          <w:szCs w:val="28"/>
        </w:rPr>
        <w:t xml:space="preserve"> Intermediate</w:t>
      </w:r>
      <w:r w:rsidR="006072EF" w:rsidRPr="00631B20">
        <w:rPr>
          <w:rFonts w:ascii="Arial" w:hAnsi="Arial" w:cs="Arial"/>
          <w:sz w:val="28"/>
          <w:szCs w:val="28"/>
        </w:rPr>
        <w:t xml:space="preserve"> Cour</w:t>
      </w:r>
      <w:r w:rsidRPr="00631B20">
        <w:rPr>
          <w:rFonts w:ascii="Arial" w:hAnsi="Arial" w:cs="Arial"/>
          <w:sz w:val="28"/>
          <w:szCs w:val="28"/>
        </w:rPr>
        <w:t xml:space="preserve">se has existed for </w:t>
      </w:r>
      <w:r w:rsidR="007F79FB">
        <w:rPr>
          <w:rFonts w:ascii="Arial" w:hAnsi="Arial" w:cs="Arial"/>
          <w:sz w:val="28"/>
          <w:szCs w:val="28"/>
        </w:rPr>
        <w:t>10</w:t>
      </w:r>
      <w:r w:rsidR="00A21810" w:rsidRPr="00631B20">
        <w:rPr>
          <w:rFonts w:ascii="Arial" w:hAnsi="Arial" w:cs="Arial"/>
          <w:sz w:val="28"/>
          <w:szCs w:val="28"/>
        </w:rPr>
        <w:t xml:space="preserve"> years and</w:t>
      </w:r>
      <w:r w:rsidRPr="00631B20">
        <w:rPr>
          <w:rFonts w:ascii="Arial" w:hAnsi="Arial" w:cs="Arial"/>
          <w:sz w:val="28"/>
          <w:szCs w:val="28"/>
        </w:rPr>
        <w:t xml:space="preserve"> built on the success of </w:t>
      </w:r>
      <w:r w:rsidR="00A21810" w:rsidRPr="00631B20">
        <w:rPr>
          <w:rFonts w:ascii="Arial" w:hAnsi="Arial" w:cs="Arial"/>
          <w:sz w:val="28"/>
          <w:szCs w:val="28"/>
        </w:rPr>
        <w:t>Foundation Level Training</w:t>
      </w:r>
      <w:r w:rsidRPr="00631B20">
        <w:rPr>
          <w:rFonts w:ascii="Arial" w:hAnsi="Arial" w:cs="Arial"/>
          <w:sz w:val="28"/>
          <w:szCs w:val="28"/>
        </w:rPr>
        <w:t xml:space="preserve"> within</w:t>
      </w:r>
      <w:r w:rsidR="007F79FB">
        <w:rPr>
          <w:rFonts w:ascii="Arial" w:hAnsi="Arial" w:cs="Arial"/>
          <w:sz w:val="28"/>
          <w:szCs w:val="28"/>
        </w:rPr>
        <w:t xml:space="preserve"> our</w:t>
      </w:r>
      <w:r w:rsidRPr="00631B20">
        <w:rPr>
          <w:rFonts w:ascii="Arial" w:hAnsi="Arial" w:cs="Arial"/>
          <w:sz w:val="28"/>
          <w:szCs w:val="28"/>
        </w:rPr>
        <w:t xml:space="preserve"> organizations</w:t>
      </w:r>
      <w:r w:rsidR="00A21810" w:rsidRPr="00631B20">
        <w:rPr>
          <w:rFonts w:ascii="Arial" w:hAnsi="Arial" w:cs="Arial"/>
          <w:sz w:val="28"/>
          <w:szCs w:val="28"/>
        </w:rPr>
        <w:t xml:space="preserve">. </w:t>
      </w:r>
    </w:p>
    <w:p w14:paraId="61D31932" w14:textId="3B33C703" w:rsidR="00631B20" w:rsidRPr="00631B20" w:rsidRDefault="00631B20" w:rsidP="00EB1A79">
      <w:pPr>
        <w:rPr>
          <w:rFonts w:ascii="Arial" w:hAnsi="Arial" w:cs="Arial"/>
          <w:sz w:val="28"/>
          <w:szCs w:val="28"/>
        </w:rPr>
      </w:pPr>
      <w:r w:rsidRPr="00631B20">
        <w:rPr>
          <w:rFonts w:ascii="Arial" w:hAnsi="Arial" w:cs="Arial"/>
          <w:sz w:val="28"/>
          <w:szCs w:val="28"/>
        </w:rPr>
        <w:t xml:space="preserve">The course is accredited with the Association of Family </w:t>
      </w:r>
      <w:r w:rsidR="007F79FB">
        <w:rPr>
          <w:rFonts w:ascii="Arial" w:hAnsi="Arial" w:cs="Arial"/>
          <w:sz w:val="28"/>
          <w:szCs w:val="28"/>
        </w:rPr>
        <w:t>and Systemic Psychotherapy</w:t>
      </w:r>
      <w:r w:rsidR="004758E9">
        <w:rPr>
          <w:rFonts w:ascii="Arial" w:hAnsi="Arial" w:cs="Arial"/>
          <w:sz w:val="28"/>
          <w:szCs w:val="28"/>
        </w:rPr>
        <w:t xml:space="preserve"> (AFSP)</w:t>
      </w:r>
      <w:r w:rsidRPr="00631B20">
        <w:rPr>
          <w:rFonts w:ascii="Arial" w:hAnsi="Arial" w:cs="Arial"/>
          <w:sz w:val="28"/>
          <w:szCs w:val="28"/>
        </w:rPr>
        <w:t xml:space="preserve"> at Intermediate Level. </w:t>
      </w:r>
    </w:p>
    <w:p w14:paraId="7A7A7791" w14:textId="0179AC12" w:rsidR="006072EF" w:rsidRPr="00631B20" w:rsidRDefault="00A21810" w:rsidP="00EB1A79">
      <w:pPr>
        <w:rPr>
          <w:rFonts w:ascii="Arial" w:hAnsi="Arial" w:cs="Arial"/>
          <w:sz w:val="28"/>
          <w:szCs w:val="28"/>
        </w:rPr>
      </w:pPr>
      <w:r w:rsidRPr="00631B20">
        <w:rPr>
          <w:rFonts w:ascii="Arial" w:hAnsi="Arial" w:cs="Arial"/>
          <w:sz w:val="28"/>
          <w:szCs w:val="28"/>
        </w:rPr>
        <w:t xml:space="preserve">Over </w:t>
      </w:r>
      <w:r w:rsidR="00A84CF3">
        <w:rPr>
          <w:rFonts w:ascii="Arial" w:hAnsi="Arial" w:cs="Arial"/>
          <w:sz w:val="28"/>
          <w:szCs w:val="28"/>
        </w:rPr>
        <w:t>8</w:t>
      </w:r>
      <w:r w:rsidRPr="00631B20">
        <w:rPr>
          <w:rFonts w:ascii="Arial" w:hAnsi="Arial" w:cs="Arial"/>
          <w:sz w:val="28"/>
          <w:szCs w:val="28"/>
        </w:rPr>
        <w:t>0</w:t>
      </w:r>
      <w:r w:rsidR="006072EF" w:rsidRPr="00631B20">
        <w:rPr>
          <w:rFonts w:ascii="Arial" w:hAnsi="Arial" w:cs="Arial"/>
          <w:sz w:val="28"/>
          <w:szCs w:val="28"/>
        </w:rPr>
        <w:t xml:space="preserve"> students have completed the training from a range of health and social care contexts. </w:t>
      </w:r>
    </w:p>
    <w:p w14:paraId="4749DECD" w14:textId="77777777" w:rsidR="00EB1A79" w:rsidRPr="00631B20" w:rsidRDefault="00EB1A79" w:rsidP="00EB1A79">
      <w:pPr>
        <w:rPr>
          <w:rFonts w:ascii="Arial" w:hAnsi="Arial" w:cs="Arial"/>
          <w:b/>
          <w:sz w:val="28"/>
          <w:szCs w:val="28"/>
        </w:rPr>
      </w:pPr>
      <w:r w:rsidRPr="00631B20">
        <w:rPr>
          <w:rFonts w:ascii="Arial" w:hAnsi="Arial" w:cs="Arial"/>
          <w:b/>
          <w:sz w:val="28"/>
          <w:szCs w:val="28"/>
        </w:rPr>
        <w:t>Course Aims</w:t>
      </w:r>
    </w:p>
    <w:p w14:paraId="77F53250" w14:textId="437B1261" w:rsidR="008877CC" w:rsidRPr="00631B20" w:rsidRDefault="008877CC" w:rsidP="00EB1A79">
      <w:pPr>
        <w:rPr>
          <w:rFonts w:ascii="Arial" w:hAnsi="Arial" w:cs="Arial"/>
          <w:sz w:val="28"/>
          <w:szCs w:val="28"/>
        </w:rPr>
      </w:pPr>
      <w:r w:rsidRPr="00631B20">
        <w:rPr>
          <w:rFonts w:ascii="Arial" w:hAnsi="Arial" w:cs="Arial"/>
          <w:sz w:val="28"/>
          <w:szCs w:val="28"/>
        </w:rPr>
        <w:t xml:space="preserve">This Intermediate training focusses on </w:t>
      </w:r>
      <w:r w:rsidR="00A84CF3">
        <w:rPr>
          <w:rFonts w:ascii="Arial" w:hAnsi="Arial" w:cs="Arial"/>
          <w:sz w:val="28"/>
          <w:szCs w:val="28"/>
        </w:rPr>
        <w:t xml:space="preserve">growing students’ </w:t>
      </w:r>
      <w:r w:rsidRPr="00631B20">
        <w:rPr>
          <w:rFonts w:ascii="Arial" w:hAnsi="Arial" w:cs="Arial"/>
          <w:sz w:val="28"/>
          <w:szCs w:val="28"/>
        </w:rPr>
        <w:t>understanding</w:t>
      </w:r>
      <w:r w:rsidR="00A84CF3">
        <w:rPr>
          <w:rFonts w:ascii="Arial" w:hAnsi="Arial" w:cs="Arial"/>
          <w:sz w:val="28"/>
          <w:szCs w:val="28"/>
        </w:rPr>
        <w:t>s of</w:t>
      </w:r>
      <w:r w:rsidRPr="00631B20">
        <w:rPr>
          <w:rFonts w:ascii="Arial" w:hAnsi="Arial" w:cs="Arial"/>
          <w:sz w:val="28"/>
          <w:szCs w:val="28"/>
        </w:rPr>
        <w:t xml:space="preserve"> systemic theory and </w:t>
      </w:r>
      <w:r w:rsidR="00A84CF3">
        <w:rPr>
          <w:rFonts w:ascii="Arial" w:hAnsi="Arial" w:cs="Arial"/>
          <w:sz w:val="28"/>
          <w:szCs w:val="28"/>
        </w:rPr>
        <w:t xml:space="preserve">the </w:t>
      </w:r>
      <w:r w:rsidRPr="00631B20">
        <w:rPr>
          <w:rFonts w:ascii="Arial" w:hAnsi="Arial" w:cs="Arial"/>
          <w:sz w:val="28"/>
          <w:szCs w:val="28"/>
        </w:rPr>
        <w:t xml:space="preserve">development of systemic skills </w:t>
      </w:r>
      <w:r w:rsidR="00A84CF3">
        <w:rPr>
          <w:rFonts w:ascii="Arial" w:hAnsi="Arial" w:cs="Arial"/>
          <w:sz w:val="28"/>
          <w:szCs w:val="28"/>
        </w:rPr>
        <w:t xml:space="preserve">for individuals working </w:t>
      </w:r>
      <w:r w:rsidRPr="00631B20">
        <w:rPr>
          <w:rFonts w:ascii="Arial" w:hAnsi="Arial" w:cs="Arial"/>
          <w:sz w:val="28"/>
          <w:szCs w:val="28"/>
        </w:rPr>
        <w:t xml:space="preserve">with families, couples and individuals in the context of health, education and social care contexts.  It will broaden and deepen your </w:t>
      </w:r>
      <w:r w:rsidR="00A84CF3">
        <w:rPr>
          <w:rFonts w:ascii="Arial" w:hAnsi="Arial" w:cs="Arial"/>
          <w:sz w:val="28"/>
          <w:szCs w:val="28"/>
        </w:rPr>
        <w:t>appreciation</w:t>
      </w:r>
      <w:r w:rsidRPr="00631B20">
        <w:rPr>
          <w:rFonts w:ascii="Arial" w:hAnsi="Arial" w:cs="Arial"/>
          <w:sz w:val="28"/>
          <w:szCs w:val="28"/>
        </w:rPr>
        <w:t xml:space="preserve"> of how beliefs</w:t>
      </w:r>
      <w:r w:rsidR="00A84CF3">
        <w:rPr>
          <w:rFonts w:ascii="Arial" w:hAnsi="Arial" w:cs="Arial"/>
          <w:sz w:val="28"/>
          <w:szCs w:val="28"/>
        </w:rPr>
        <w:t>, experience</w:t>
      </w:r>
      <w:r w:rsidRPr="00631B20">
        <w:rPr>
          <w:rFonts w:ascii="Arial" w:hAnsi="Arial" w:cs="Arial"/>
          <w:sz w:val="28"/>
          <w:szCs w:val="28"/>
        </w:rPr>
        <w:t xml:space="preserve"> and </w:t>
      </w:r>
      <w:r w:rsidR="006A506D">
        <w:rPr>
          <w:rFonts w:ascii="Arial" w:hAnsi="Arial" w:cs="Arial"/>
          <w:sz w:val="28"/>
          <w:szCs w:val="28"/>
        </w:rPr>
        <w:t>context</w:t>
      </w:r>
      <w:r w:rsidRPr="00631B20">
        <w:rPr>
          <w:rFonts w:ascii="Arial" w:hAnsi="Arial" w:cs="Arial"/>
          <w:sz w:val="28"/>
          <w:szCs w:val="28"/>
        </w:rPr>
        <w:t xml:space="preserve"> shape </w:t>
      </w:r>
      <w:r w:rsidR="00A84CF3">
        <w:rPr>
          <w:rFonts w:ascii="Arial" w:hAnsi="Arial" w:cs="Arial"/>
          <w:sz w:val="28"/>
          <w:szCs w:val="28"/>
        </w:rPr>
        <w:t>relationships</w:t>
      </w:r>
      <w:r w:rsidRPr="00631B20">
        <w:rPr>
          <w:rFonts w:ascii="Arial" w:hAnsi="Arial" w:cs="Arial"/>
          <w:sz w:val="28"/>
          <w:szCs w:val="28"/>
        </w:rPr>
        <w:t xml:space="preserve"> and influence </w:t>
      </w:r>
      <w:r w:rsidR="00A84CF3">
        <w:rPr>
          <w:rFonts w:ascii="Arial" w:hAnsi="Arial" w:cs="Arial"/>
          <w:sz w:val="28"/>
          <w:szCs w:val="28"/>
        </w:rPr>
        <w:t>ethical and purposeful systemic practice</w:t>
      </w:r>
      <w:r w:rsidRPr="00631B20">
        <w:rPr>
          <w:rFonts w:ascii="Arial" w:hAnsi="Arial" w:cs="Arial"/>
          <w:sz w:val="28"/>
          <w:szCs w:val="28"/>
        </w:rPr>
        <w:t xml:space="preserve">.  </w:t>
      </w:r>
    </w:p>
    <w:p w14:paraId="14983115" w14:textId="79ED6DB6" w:rsidR="008877CC" w:rsidRPr="00631B20" w:rsidRDefault="008877CC" w:rsidP="00EB1A79">
      <w:pPr>
        <w:rPr>
          <w:rFonts w:ascii="Arial" w:hAnsi="Arial" w:cs="Arial"/>
          <w:sz w:val="28"/>
          <w:szCs w:val="28"/>
        </w:rPr>
      </w:pPr>
      <w:r w:rsidRPr="00631B20">
        <w:rPr>
          <w:rFonts w:ascii="Arial" w:hAnsi="Arial" w:cs="Arial"/>
          <w:sz w:val="28"/>
          <w:szCs w:val="28"/>
        </w:rPr>
        <w:t xml:space="preserve">The course aims to </w:t>
      </w:r>
      <w:r w:rsidR="00DA76AC" w:rsidRPr="00631B20">
        <w:rPr>
          <w:rFonts w:ascii="Arial" w:hAnsi="Arial" w:cs="Arial"/>
          <w:sz w:val="28"/>
          <w:szCs w:val="28"/>
        </w:rPr>
        <w:t xml:space="preserve">build on foundation level training </w:t>
      </w:r>
      <w:r w:rsidR="006A506D">
        <w:rPr>
          <w:rFonts w:ascii="Arial" w:hAnsi="Arial" w:cs="Arial"/>
          <w:sz w:val="28"/>
          <w:szCs w:val="28"/>
        </w:rPr>
        <w:t>and</w:t>
      </w:r>
      <w:r w:rsidR="00DA76AC" w:rsidRPr="00631B20">
        <w:rPr>
          <w:rFonts w:ascii="Arial" w:hAnsi="Arial" w:cs="Arial"/>
          <w:sz w:val="28"/>
          <w:szCs w:val="28"/>
        </w:rPr>
        <w:t xml:space="preserve"> </w:t>
      </w:r>
      <w:r w:rsidRPr="00631B20">
        <w:rPr>
          <w:rFonts w:ascii="Arial" w:hAnsi="Arial" w:cs="Arial"/>
          <w:sz w:val="28"/>
          <w:szCs w:val="28"/>
        </w:rPr>
        <w:t xml:space="preserve">develop competent confident collaborative systemically informed practitioners.  </w:t>
      </w:r>
    </w:p>
    <w:p w14:paraId="7B4003B5" w14:textId="77777777" w:rsidR="007F79FB" w:rsidRDefault="007F79FB" w:rsidP="00EB1A79">
      <w:pPr>
        <w:rPr>
          <w:rFonts w:ascii="Arial" w:hAnsi="Arial" w:cs="Arial"/>
          <w:b/>
          <w:sz w:val="28"/>
          <w:szCs w:val="28"/>
        </w:rPr>
      </w:pPr>
    </w:p>
    <w:p w14:paraId="31B2C882" w14:textId="77777777" w:rsidR="007F79FB" w:rsidRDefault="007F79FB" w:rsidP="00EB1A79">
      <w:pPr>
        <w:rPr>
          <w:rFonts w:ascii="Arial" w:hAnsi="Arial" w:cs="Arial"/>
          <w:b/>
          <w:sz w:val="28"/>
          <w:szCs w:val="28"/>
        </w:rPr>
      </w:pPr>
    </w:p>
    <w:p w14:paraId="7C007787" w14:textId="77777777" w:rsidR="007F79FB" w:rsidRDefault="007F79FB" w:rsidP="00EB1A79">
      <w:pPr>
        <w:rPr>
          <w:rFonts w:ascii="Arial" w:hAnsi="Arial" w:cs="Arial"/>
          <w:b/>
          <w:sz w:val="28"/>
          <w:szCs w:val="28"/>
        </w:rPr>
      </w:pPr>
    </w:p>
    <w:p w14:paraId="61400AC6" w14:textId="77777777" w:rsidR="007F79FB" w:rsidRDefault="007F79FB" w:rsidP="00EB1A79">
      <w:pPr>
        <w:rPr>
          <w:rFonts w:ascii="Arial" w:hAnsi="Arial" w:cs="Arial"/>
          <w:b/>
          <w:sz w:val="28"/>
          <w:szCs w:val="28"/>
        </w:rPr>
      </w:pPr>
    </w:p>
    <w:p w14:paraId="64BF02CF" w14:textId="77777777" w:rsidR="007F79FB" w:rsidRDefault="007F79FB" w:rsidP="00EB1A79">
      <w:pPr>
        <w:rPr>
          <w:rFonts w:ascii="Arial" w:hAnsi="Arial" w:cs="Arial"/>
          <w:b/>
          <w:sz w:val="28"/>
          <w:szCs w:val="28"/>
        </w:rPr>
      </w:pPr>
    </w:p>
    <w:p w14:paraId="1EA3EB98" w14:textId="77777777" w:rsidR="007F79FB" w:rsidRDefault="007F79FB" w:rsidP="00EB1A79">
      <w:pPr>
        <w:rPr>
          <w:rFonts w:ascii="Arial" w:hAnsi="Arial" w:cs="Arial"/>
          <w:b/>
          <w:sz w:val="28"/>
          <w:szCs w:val="28"/>
        </w:rPr>
      </w:pPr>
    </w:p>
    <w:p w14:paraId="249B44DA" w14:textId="77777777" w:rsidR="007F79FB" w:rsidRDefault="007F79FB" w:rsidP="00EB1A79">
      <w:pPr>
        <w:rPr>
          <w:rFonts w:ascii="Arial" w:hAnsi="Arial" w:cs="Arial"/>
          <w:b/>
          <w:sz w:val="28"/>
          <w:szCs w:val="28"/>
        </w:rPr>
      </w:pPr>
    </w:p>
    <w:p w14:paraId="5732A2C9" w14:textId="77777777" w:rsidR="007F79FB" w:rsidRDefault="007F79FB" w:rsidP="00EB1A79">
      <w:pPr>
        <w:rPr>
          <w:rFonts w:ascii="Arial" w:hAnsi="Arial" w:cs="Arial"/>
          <w:b/>
          <w:sz w:val="28"/>
          <w:szCs w:val="28"/>
        </w:rPr>
      </w:pPr>
    </w:p>
    <w:p w14:paraId="12FA7C51" w14:textId="77777777" w:rsidR="007F79FB" w:rsidRDefault="007F79FB" w:rsidP="00EB1A79">
      <w:pPr>
        <w:rPr>
          <w:rFonts w:ascii="Arial" w:hAnsi="Arial" w:cs="Arial"/>
          <w:b/>
          <w:sz w:val="28"/>
          <w:szCs w:val="28"/>
        </w:rPr>
      </w:pPr>
    </w:p>
    <w:p w14:paraId="10E5FF70" w14:textId="77777777" w:rsidR="006A5E47" w:rsidRDefault="006A5E47" w:rsidP="00EB1A79">
      <w:pPr>
        <w:rPr>
          <w:rFonts w:ascii="Arial" w:hAnsi="Arial" w:cs="Arial"/>
          <w:b/>
          <w:sz w:val="28"/>
          <w:szCs w:val="28"/>
        </w:rPr>
      </w:pPr>
    </w:p>
    <w:p w14:paraId="2931729C" w14:textId="77777777" w:rsidR="006A5E47" w:rsidRDefault="006A5E47" w:rsidP="00EB1A79">
      <w:pPr>
        <w:rPr>
          <w:rFonts w:ascii="Arial" w:hAnsi="Arial" w:cs="Arial"/>
          <w:b/>
          <w:sz w:val="28"/>
          <w:szCs w:val="28"/>
        </w:rPr>
      </w:pPr>
    </w:p>
    <w:p w14:paraId="2D9FBC96" w14:textId="628526E1" w:rsidR="00EB1A79" w:rsidRPr="00631B20" w:rsidRDefault="00EB1A79" w:rsidP="00EB1A79">
      <w:pPr>
        <w:rPr>
          <w:rFonts w:ascii="Arial" w:hAnsi="Arial" w:cs="Arial"/>
          <w:b/>
          <w:sz w:val="28"/>
          <w:szCs w:val="28"/>
        </w:rPr>
      </w:pPr>
      <w:r w:rsidRPr="00631B20">
        <w:rPr>
          <w:rFonts w:ascii="Arial" w:hAnsi="Arial" w:cs="Arial"/>
          <w:b/>
          <w:sz w:val="28"/>
          <w:szCs w:val="28"/>
        </w:rPr>
        <w:t>Course Objectives</w:t>
      </w:r>
    </w:p>
    <w:p w14:paraId="641284AE"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a knowledge of theories underpinning systemic family practice and their application to specific areas of work.</w:t>
      </w:r>
    </w:p>
    <w:p w14:paraId="3578FE46"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critical reading and knowledge of the theoretical and research literature relating to systemic family practice.</w:t>
      </w:r>
    </w:p>
    <w:p w14:paraId="7DBF8EF4"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understanding of the links between systemic theory and practice and other therapeutic approaches.</w:t>
      </w:r>
    </w:p>
    <w:p w14:paraId="38DC2A71"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the ability to integrate the core principles of systemic family practice into systemic practice in the context of a therapeutic relationship with at least one client group; formulate a therapeutic plan; carry out systemic interventions and manage therapeutic endings.</w:t>
      </w:r>
    </w:p>
    <w:p w14:paraId="7154F801"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 xml:space="preserve">To develop ability to work systemically </w:t>
      </w:r>
      <w:proofErr w:type="gramStart"/>
      <w:r w:rsidRPr="00631B20">
        <w:rPr>
          <w:rFonts w:ascii="Arial" w:eastAsia="Times New Roman" w:hAnsi="Arial" w:cs="Arial"/>
          <w:sz w:val="28"/>
          <w:szCs w:val="28"/>
        </w:rPr>
        <w:t>taking into account</w:t>
      </w:r>
      <w:proofErr w:type="gramEnd"/>
      <w:r w:rsidRPr="00631B20">
        <w:rPr>
          <w:rFonts w:ascii="Arial" w:eastAsia="Times New Roman" w:hAnsi="Arial" w:cs="Arial"/>
          <w:sz w:val="28"/>
          <w:szCs w:val="28"/>
        </w:rPr>
        <w:t xml:space="preserve"> evidence based systemic practice models.</w:t>
      </w:r>
    </w:p>
    <w:p w14:paraId="63BB3F17" w14:textId="77777777" w:rsidR="00A21810" w:rsidRPr="00631B20" w:rsidRDefault="00A21810" w:rsidP="00A21810">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a self-reﬂexive and ethical approach to systemic work.</w:t>
      </w:r>
    </w:p>
    <w:p w14:paraId="682B5EB2" w14:textId="2E7FFBEE" w:rsidR="00EB1A79" w:rsidRPr="007F79FB" w:rsidRDefault="00A21810" w:rsidP="007F79FB">
      <w:pPr>
        <w:spacing w:after="0" w:line="360" w:lineRule="auto"/>
        <w:ind w:left="709" w:hanging="709"/>
        <w:rPr>
          <w:rFonts w:ascii="Arial" w:eastAsia="Times New Roman" w:hAnsi="Arial" w:cs="Arial"/>
          <w:sz w:val="28"/>
          <w:szCs w:val="28"/>
        </w:rPr>
      </w:pPr>
      <w:r w:rsidRPr="00631B20">
        <w:rPr>
          <w:rFonts w:ascii="Arial" w:eastAsia="Times New Roman" w:hAnsi="Arial" w:cs="Arial"/>
          <w:sz w:val="28"/>
          <w:szCs w:val="28"/>
        </w:rPr>
        <w:t xml:space="preserve">• </w:t>
      </w:r>
      <w:r w:rsidRPr="00631B20">
        <w:rPr>
          <w:rFonts w:ascii="Arial" w:eastAsia="Times New Roman" w:hAnsi="Arial" w:cs="Arial"/>
          <w:sz w:val="28"/>
          <w:szCs w:val="28"/>
        </w:rPr>
        <w:tab/>
        <w:t>To develop sound foundations of systemic knowledge and practice for those students wishing to undertake Qualifying Level and further training.</w:t>
      </w:r>
    </w:p>
    <w:p w14:paraId="62DCC1A2" w14:textId="77777777" w:rsidR="00EB1A79" w:rsidRPr="007F79FB" w:rsidRDefault="00EB1A79" w:rsidP="00EB1A79">
      <w:pPr>
        <w:spacing w:after="0" w:line="240" w:lineRule="auto"/>
        <w:jc w:val="both"/>
        <w:rPr>
          <w:rFonts w:ascii="Arial" w:eastAsia="Times New Roman" w:hAnsi="Arial" w:cs="Arial"/>
          <w:b/>
          <w:sz w:val="28"/>
          <w:szCs w:val="28"/>
        </w:rPr>
      </w:pPr>
      <w:r w:rsidRPr="007F79FB">
        <w:rPr>
          <w:rFonts w:ascii="Arial" w:eastAsia="Times New Roman" w:hAnsi="Arial" w:cs="Arial"/>
          <w:b/>
          <w:sz w:val="28"/>
          <w:szCs w:val="28"/>
        </w:rPr>
        <w:t xml:space="preserve">Course Structure </w:t>
      </w:r>
    </w:p>
    <w:p w14:paraId="49FD3E11" w14:textId="77777777" w:rsidR="00EB1A79" w:rsidRPr="00631B20" w:rsidRDefault="00EB1A79" w:rsidP="00EB1A79">
      <w:pPr>
        <w:spacing w:after="0" w:line="240" w:lineRule="auto"/>
        <w:jc w:val="both"/>
        <w:rPr>
          <w:rFonts w:ascii="Arial" w:eastAsia="Times New Roman" w:hAnsi="Arial" w:cs="Arial"/>
          <w:sz w:val="24"/>
          <w:szCs w:val="24"/>
        </w:rPr>
      </w:pPr>
    </w:p>
    <w:p w14:paraId="66EA2C58" w14:textId="77777777" w:rsidR="007F79FB" w:rsidRDefault="00A21810" w:rsidP="0031703C">
      <w:pPr>
        <w:spacing w:after="0" w:line="240" w:lineRule="auto"/>
        <w:jc w:val="both"/>
        <w:rPr>
          <w:rFonts w:ascii="Arial" w:eastAsia="Times New Roman" w:hAnsi="Arial" w:cs="Arial"/>
          <w:sz w:val="28"/>
          <w:szCs w:val="28"/>
        </w:rPr>
      </w:pPr>
      <w:r w:rsidRPr="00631B20">
        <w:rPr>
          <w:rFonts w:ascii="Arial" w:eastAsia="Times New Roman" w:hAnsi="Arial" w:cs="Arial"/>
          <w:sz w:val="28"/>
          <w:szCs w:val="28"/>
        </w:rPr>
        <w:t xml:space="preserve">There are </w:t>
      </w:r>
      <w:r w:rsidR="006A506D">
        <w:rPr>
          <w:rFonts w:ascii="Arial" w:eastAsia="Times New Roman" w:hAnsi="Arial" w:cs="Arial"/>
          <w:sz w:val="28"/>
          <w:szCs w:val="28"/>
        </w:rPr>
        <w:t>fif</w:t>
      </w:r>
      <w:r w:rsidRPr="00631B20">
        <w:rPr>
          <w:rFonts w:ascii="Arial" w:eastAsia="Times New Roman" w:hAnsi="Arial" w:cs="Arial"/>
          <w:sz w:val="28"/>
          <w:szCs w:val="28"/>
        </w:rPr>
        <w:t>teen training days</w:t>
      </w:r>
      <w:r w:rsidR="0031703C" w:rsidRPr="00631B20">
        <w:rPr>
          <w:rFonts w:ascii="Arial" w:eastAsia="Times New Roman" w:hAnsi="Arial" w:cs="Arial"/>
          <w:sz w:val="28"/>
          <w:szCs w:val="28"/>
        </w:rPr>
        <w:t xml:space="preserve"> focused on introducing key systemic conce</w:t>
      </w:r>
      <w:r w:rsidR="008877CC" w:rsidRPr="00631B20">
        <w:rPr>
          <w:rFonts w:ascii="Arial" w:eastAsia="Times New Roman" w:hAnsi="Arial" w:cs="Arial"/>
          <w:sz w:val="28"/>
          <w:szCs w:val="28"/>
        </w:rPr>
        <w:t>pts, models and practice skills</w:t>
      </w:r>
      <w:r w:rsidR="008877CC" w:rsidRPr="00631B20">
        <w:rPr>
          <w:rFonts w:ascii="Arial" w:hAnsi="Arial" w:cs="Arial"/>
          <w:sz w:val="28"/>
          <w:szCs w:val="28"/>
        </w:rPr>
        <w:t xml:space="preserve">. </w:t>
      </w:r>
      <w:r w:rsidR="008877CC" w:rsidRPr="00631B20">
        <w:rPr>
          <w:rFonts w:ascii="Arial" w:eastAsia="Times New Roman" w:hAnsi="Arial" w:cs="Arial"/>
          <w:sz w:val="28"/>
          <w:szCs w:val="28"/>
        </w:rPr>
        <w:t xml:space="preserve">The training days will be divided into teaching sessions for the whole group in the morning and smaller application group sessions in the afternoon. </w:t>
      </w:r>
    </w:p>
    <w:p w14:paraId="598B571D" w14:textId="77777777" w:rsidR="007F79FB" w:rsidRDefault="007F79FB" w:rsidP="0031703C">
      <w:pPr>
        <w:spacing w:after="0" w:line="240" w:lineRule="auto"/>
        <w:jc w:val="both"/>
        <w:rPr>
          <w:rFonts w:ascii="Arial" w:eastAsia="Times New Roman" w:hAnsi="Arial" w:cs="Arial"/>
          <w:sz w:val="28"/>
          <w:szCs w:val="28"/>
        </w:rPr>
      </w:pPr>
    </w:p>
    <w:p w14:paraId="1342E054" w14:textId="40B4220E" w:rsidR="0031703C" w:rsidRPr="00631B20" w:rsidRDefault="008877CC" w:rsidP="0031703C">
      <w:pPr>
        <w:spacing w:after="0" w:line="240" w:lineRule="auto"/>
        <w:jc w:val="both"/>
        <w:rPr>
          <w:rFonts w:ascii="Arial" w:eastAsia="Times New Roman" w:hAnsi="Arial" w:cs="Arial"/>
          <w:sz w:val="28"/>
          <w:szCs w:val="28"/>
        </w:rPr>
      </w:pPr>
      <w:r w:rsidRPr="00631B20">
        <w:rPr>
          <w:rFonts w:ascii="Arial" w:eastAsia="Times New Roman" w:hAnsi="Arial" w:cs="Arial"/>
          <w:sz w:val="28"/>
          <w:szCs w:val="28"/>
        </w:rPr>
        <w:t xml:space="preserve">The small groups </w:t>
      </w:r>
      <w:r w:rsidR="0031703C" w:rsidRPr="00631B20">
        <w:rPr>
          <w:rFonts w:ascii="Arial" w:eastAsia="Times New Roman" w:hAnsi="Arial" w:cs="Arial"/>
          <w:sz w:val="28"/>
          <w:szCs w:val="28"/>
        </w:rPr>
        <w:t>provide opportunities for disc</w:t>
      </w:r>
      <w:r w:rsidRPr="00631B20">
        <w:rPr>
          <w:rFonts w:ascii="Arial" w:eastAsia="Times New Roman" w:hAnsi="Arial" w:cs="Arial"/>
          <w:sz w:val="28"/>
          <w:szCs w:val="28"/>
        </w:rPr>
        <w:t>ussion and experimentation including skills rehearsal</w:t>
      </w:r>
      <w:r w:rsidR="0031703C" w:rsidRPr="00631B20">
        <w:rPr>
          <w:rFonts w:ascii="Arial" w:eastAsia="Times New Roman" w:hAnsi="Arial" w:cs="Arial"/>
          <w:sz w:val="28"/>
          <w:szCs w:val="28"/>
        </w:rPr>
        <w:t>. These connect and translate the taught concepts to practice, paying attention to the individual style</w:t>
      </w:r>
      <w:r w:rsidR="006A506D">
        <w:rPr>
          <w:rFonts w:ascii="Arial" w:eastAsia="Times New Roman" w:hAnsi="Arial" w:cs="Arial"/>
          <w:sz w:val="28"/>
          <w:szCs w:val="28"/>
        </w:rPr>
        <w:t>,</w:t>
      </w:r>
      <w:r w:rsidR="0031703C" w:rsidRPr="00631B20">
        <w:rPr>
          <w:rFonts w:ascii="Arial" w:eastAsia="Times New Roman" w:hAnsi="Arial" w:cs="Arial"/>
          <w:sz w:val="28"/>
          <w:szCs w:val="28"/>
        </w:rPr>
        <w:t xml:space="preserve"> abilities of the student and their service contexts.</w:t>
      </w:r>
    </w:p>
    <w:p w14:paraId="07A4BB4E" w14:textId="77777777" w:rsidR="0031703C" w:rsidRPr="00631B20" w:rsidRDefault="0031703C" w:rsidP="0031703C">
      <w:pPr>
        <w:spacing w:after="0" w:line="240" w:lineRule="auto"/>
        <w:jc w:val="both"/>
        <w:rPr>
          <w:rFonts w:ascii="Arial" w:eastAsia="Times New Roman" w:hAnsi="Arial" w:cs="Arial"/>
          <w:sz w:val="28"/>
          <w:szCs w:val="28"/>
        </w:rPr>
      </w:pPr>
    </w:p>
    <w:p w14:paraId="55B24912" w14:textId="1A4036CA" w:rsidR="0031703C" w:rsidRPr="00631B20" w:rsidRDefault="0031703C" w:rsidP="0031703C">
      <w:pPr>
        <w:spacing w:after="0" w:line="240" w:lineRule="auto"/>
        <w:jc w:val="both"/>
        <w:rPr>
          <w:rFonts w:ascii="Arial" w:eastAsia="Times New Roman" w:hAnsi="Arial" w:cs="Arial"/>
          <w:sz w:val="28"/>
          <w:szCs w:val="28"/>
        </w:rPr>
      </w:pPr>
      <w:r w:rsidRPr="00631B20">
        <w:rPr>
          <w:rFonts w:ascii="Arial" w:eastAsia="Times New Roman" w:hAnsi="Arial" w:cs="Arial"/>
          <w:sz w:val="28"/>
          <w:szCs w:val="28"/>
        </w:rPr>
        <w:lastRenderedPageBreak/>
        <w:t>The course will utilise a range of methods and techniques to facilitate learning.   This will include dialectic teaching, experiential ex</w:t>
      </w:r>
      <w:r w:rsidR="00113083" w:rsidRPr="00631B20">
        <w:rPr>
          <w:rFonts w:ascii="Arial" w:eastAsia="Times New Roman" w:hAnsi="Arial" w:cs="Arial"/>
          <w:sz w:val="28"/>
          <w:szCs w:val="28"/>
        </w:rPr>
        <w:t>ercises,</w:t>
      </w:r>
      <w:r w:rsidR="006A506D">
        <w:rPr>
          <w:rFonts w:ascii="Arial" w:eastAsia="Times New Roman" w:hAnsi="Arial" w:cs="Arial"/>
          <w:sz w:val="28"/>
          <w:szCs w:val="28"/>
        </w:rPr>
        <w:t xml:space="preserve"> skills rehearsal,</w:t>
      </w:r>
      <w:r w:rsidR="00113083" w:rsidRPr="00631B20">
        <w:rPr>
          <w:rFonts w:ascii="Arial" w:eastAsia="Times New Roman" w:hAnsi="Arial" w:cs="Arial"/>
          <w:sz w:val="28"/>
          <w:szCs w:val="28"/>
        </w:rPr>
        <w:t xml:space="preserve"> discussion</w:t>
      </w:r>
      <w:r w:rsidRPr="00631B20">
        <w:rPr>
          <w:rFonts w:ascii="Arial" w:eastAsia="Times New Roman" w:hAnsi="Arial" w:cs="Arial"/>
          <w:sz w:val="28"/>
          <w:szCs w:val="28"/>
        </w:rPr>
        <w:t xml:space="preserve">, </w:t>
      </w:r>
      <w:r w:rsidR="006A506D">
        <w:rPr>
          <w:rFonts w:ascii="Arial" w:eastAsia="Times New Roman" w:hAnsi="Arial" w:cs="Arial"/>
          <w:sz w:val="28"/>
          <w:szCs w:val="28"/>
        </w:rPr>
        <w:t xml:space="preserve">the </w:t>
      </w:r>
      <w:r w:rsidRPr="00631B20">
        <w:rPr>
          <w:rFonts w:ascii="Arial" w:eastAsia="Times New Roman" w:hAnsi="Arial" w:cs="Arial"/>
          <w:sz w:val="28"/>
          <w:szCs w:val="28"/>
        </w:rPr>
        <w:t>use of video-taped material, reading material and personal reflection.   Attention will be paid to personal and professional biases, as well as to the effects of the wo</w:t>
      </w:r>
      <w:r w:rsidR="00113083" w:rsidRPr="00631B20">
        <w:rPr>
          <w:rFonts w:ascii="Arial" w:eastAsia="Times New Roman" w:hAnsi="Arial" w:cs="Arial"/>
          <w:sz w:val="28"/>
          <w:szCs w:val="28"/>
        </w:rPr>
        <w:t xml:space="preserve">rk within the lives of </w:t>
      </w:r>
      <w:r w:rsidRPr="00631B20">
        <w:rPr>
          <w:rFonts w:ascii="Arial" w:eastAsia="Times New Roman" w:hAnsi="Arial" w:cs="Arial"/>
          <w:sz w:val="28"/>
          <w:szCs w:val="28"/>
        </w:rPr>
        <w:t>students.</w:t>
      </w:r>
    </w:p>
    <w:p w14:paraId="33AA180C" w14:textId="77777777" w:rsidR="0031703C" w:rsidRPr="00631B20" w:rsidRDefault="0031703C" w:rsidP="0031703C">
      <w:pPr>
        <w:spacing w:after="0" w:line="240" w:lineRule="auto"/>
        <w:jc w:val="both"/>
        <w:rPr>
          <w:rFonts w:ascii="Arial" w:eastAsia="Times New Roman" w:hAnsi="Arial" w:cs="Arial"/>
          <w:sz w:val="28"/>
          <w:szCs w:val="28"/>
        </w:rPr>
      </w:pPr>
    </w:p>
    <w:p w14:paraId="1F695C67" w14:textId="77777777" w:rsidR="0031703C" w:rsidRPr="00631B20" w:rsidRDefault="0031703C" w:rsidP="0031703C">
      <w:pPr>
        <w:spacing w:after="0" w:line="240" w:lineRule="auto"/>
        <w:jc w:val="both"/>
        <w:rPr>
          <w:rFonts w:ascii="Arial" w:eastAsia="Times New Roman" w:hAnsi="Arial" w:cs="Arial"/>
          <w:sz w:val="28"/>
          <w:szCs w:val="28"/>
        </w:rPr>
      </w:pPr>
      <w:r w:rsidRPr="00631B20">
        <w:rPr>
          <w:rFonts w:ascii="Arial" w:eastAsia="Times New Roman" w:hAnsi="Arial" w:cs="Arial"/>
          <w:sz w:val="28"/>
          <w:szCs w:val="28"/>
        </w:rPr>
        <w:t>Conte</w:t>
      </w:r>
      <w:r w:rsidR="00CE004B" w:rsidRPr="00631B20">
        <w:rPr>
          <w:rFonts w:ascii="Arial" w:eastAsia="Times New Roman" w:hAnsi="Arial" w:cs="Arial"/>
          <w:sz w:val="28"/>
          <w:szCs w:val="28"/>
        </w:rPr>
        <w:t>mporary issues for health and social care</w:t>
      </w:r>
      <w:r w:rsidRPr="00631B20">
        <w:rPr>
          <w:rFonts w:ascii="Arial" w:eastAsia="Times New Roman" w:hAnsi="Arial" w:cs="Arial"/>
          <w:sz w:val="28"/>
          <w:szCs w:val="28"/>
        </w:rPr>
        <w:t xml:space="preserve"> such as race, gender, culture and age are addressed throughout the course and are the focus of </w:t>
      </w:r>
      <w:proofErr w:type="gramStart"/>
      <w:r w:rsidRPr="00631B20">
        <w:rPr>
          <w:rFonts w:ascii="Arial" w:eastAsia="Times New Roman" w:hAnsi="Arial" w:cs="Arial"/>
          <w:sz w:val="28"/>
          <w:szCs w:val="28"/>
        </w:rPr>
        <w:t>particular sessions</w:t>
      </w:r>
      <w:proofErr w:type="gramEnd"/>
      <w:r w:rsidRPr="00631B20">
        <w:rPr>
          <w:rFonts w:ascii="Arial" w:eastAsia="Times New Roman" w:hAnsi="Arial" w:cs="Arial"/>
          <w:sz w:val="28"/>
          <w:szCs w:val="28"/>
        </w:rPr>
        <w:t xml:space="preserve">.  </w:t>
      </w:r>
    </w:p>
    <w:p w14:paraId="280A9F4E" w14:textId="77777777" w:rsidR="008B3DE0" w:rsidRPr="00631B20" w:rsidRDefault="008B3DE0" w:rsidP="008B3DE0">
      <w:pPr>
        <w:spacing w:after="0" w:line="240" w:lineRule="auto"/>
        <w:jc w:val="both"/>
        <w:rPr>
          <w:rFonts w:ascii="Arial" w:eastAsia="Times New Roman" w:hAnsi="Arial" w:cs="Arial"/>
          <w:sz w:val="28"/>
          <w:szCs w:val="28"/>
        </w:rPr>
      </w:pPr>
    </w:p>
    <w:p w14:paraId="3A8E3C8B" w14:textId="160717FF" w:rsidR="008B3DE0" w:rsidRPr="00631B20" w:rsidRDefault="0031703C" w:rsidP="0031703C">
      <w:pPr>
        <w:spacing w:after="0" w:line="240" w:lineRule="auto"/>
        <w:jc w:val="both"/>
        <w:rPr>
          <w:rFonts w:ascii="Arial" w:eastAsia="Times New Roman" w:hAnsi="Arial" w:cs="Arial"/>
          <w:sz w:val="28"/>
          <w:szCs w:val="28"/>
        </w:rPr>
      </w:pPr>
      <w:r w:rsidRPr="00631B20">
        <w:rPr>
          <w:rFonts w:ascii="Arial" w:eastAsia="Times New Roman" w:hAnsi="Arial" w:cs="Arial"/>
          <w:sz w:val="28"/>
          <w:szCs w:val="28"/>
        </w:rPr>
        <w:t xml:space="preserve">There is </w:t>
      </w:r>
      <w:r w:rsidR="008B3DE0" w:rsidRPr="00631B20">
        <w:rPr>
          <w:rFonts w:ascii="Arial" w:eastAsia="Times New Roman" w:hAnsi="Arial" w:cs="Arial"/>
          <w:sz w:val="28"/>
          <w:szCs w:val="28"/>
        </w:rPr>
        <w:t xml:space="preserve">a total of </w:t>
      </w:r>
      <w:r w:rsidR="006A506D">
        <w:rPr>
          <w:rFonts w:ascii="Arial" w:eastAsia="Times New Roman" w:hAnsi="Arial" w:cs="Arial"/>
          <w:sz w:val="28"/>
          <w:szCs w:val="28"/>
        </w:rPr>
        <w:t>90</w:t>
      </w:r>
      <w:r w:rsidR="008B3DE0" w:rsidRPr="00631B20">
        <w:rPr>
          <w:rFonts w:ascii="Arial" w:eastAsia="Times New Roman" w:hAnsi="Arial" w:cs="Arial"/>
          <w:sz w:val="28"/>
          <w:szCs w:val="28"/>
        </w:rPr>
        <w:t xml:space="preserve"> hours of study in direct contact with course staff</w:t>
      </w:r>
      <w:r w:rsidRPr="00631B20">
        <w:rPr>
          <w:rFonts w:ascii="Arial" w:eastAsia="Times New Roman" w:hAnsi="Arial" w:cs="Arial"/>
          <w:sz w:val="28"/>
          <w:szCs w:val="28"/>
        </w:rPr>
        <w:t xml:space="preserve"> over the academic year</w:t>
      </w:r>
      <w:r w:rsidR="008B3DE0" w:rsidRPr="00631B20">
        <w:rPr>
          <w:rFonts w:ascii="Arial" w:eastAsia="Times New Roman" w:hAnsi="Arial" w:cs="Arial"/>
          <w:sz w:val="28"/>
          <w:szCs w:val="28"/>
        </w:rPr>
        <w:t>.</w:t>
      </w:r>
    </w:p>
    <w:p w14:paraId="675E6039" w14:textId="77777777" w:rsidR="006A506D" w:rsidRDefault="006A506D" w:rsidP="0031703C">
      <w:pPr>
        <w:spacing w:after="0" w:line="240" w:lineRule="auto"/>
        <w:jc w:val="both"/>
        <w:rPr>
          <w:rFonts w:ascii="Arial" w:eastAsia="Times New Roman" w:hAnsi="Arial" w:cs="Arial"/>
          <w:b/>
          <w:sz w:val="28"/>
          <w:szCs w:val="28"/>
        </w:rPr>
      </w:pPr>
    </w:p>
    <w:p w14:paraId="330C8A7B" w14:textId="00F58E3D" w:rsidR="008877CC" w:rsidRPr="00631B20" w:rsidRDefault="00F82350" w:rsidP="0031703C">
      <w:pPr>
        <w:spacing w:after="0" w:line="240" w:lineRule="auto"/>
        <w:jc w:val="both"/>
        <w:rPr>
          <w:rFonts w:ascii="Arial" w:eastAsia="Times New Roman" w:hAnsi="Arial" w:cs="Arial"/>
          <w:b/>
          <w:sz w:val="28"/>
          <w:szCs w:val="28"/>
        </w:rPr>
      </w:pPr>
      <w:r w:rsidRPr="00631B20">
        <w:rPr>
          <w:rFonts w:ascii="Arial" w:eastAsia="Times New Roman" w:hAnsi="Arial" w:cs="Arial"/>
          <w:b/>
          <w:sz w:val="28"/>
          <w:szCs w:val="28"/>
        </w:rPr>
        <w:t>SUPERVISED SYSTEMIC PRACTICE HOURS</w:t>
      </w:r>
    </w:p>
    <w:p w14:paraId="0329588B" w14:textId="77777777" w:rsidR="00F82350" w:rsidRPr="00631B20" w:rsidRDefault="00F82350" w:rsidP="0031703C">
      <w:pPr>
        <w:spacing w:after="0" w:line="240" w:lineRule="auto"/>
        <w:jc w:val="both"/>
        <w:rPr>
          <w:rFonts w:ascii="Arial" w:eastAsia="Times New Roman" w:hAnsi="Arial" w:cs="Arial"/>
          <w:b/>
          <w:sz w:val="28"/>
          <w:szCs w:val="28"/>
        </w:rPr>
      </w:pPr>
    </w:p>
    <w:p w14:paraId="173A2D17" w14:textId="77777777" w:rsidR="007F79FB" w:rsidRDefault="00F82350" w:rsidP="0031703C">
      <w:pPr>
        <w:spacing w:after="0" w:line="240" w:lineRule="auto"/>
        <w:jc w:val="both"/>
        <w:rPr>
          <w:rFonts w:ascii="Arial" w:hAnsi="Arial" w:cs="Arial"/>
          <w:sz w:val="28"/>
          <w:szCs w:val="28"/>
        </w:rPr>
      </w:pPr>
      <w:r w:rsidRPr="00631B20">
        <w:rPr>
          <w:rFonts w:ascii="Arial" w:hAnsi="Arial" w:cs="Arial"/>
          <w:sz w:val="28"/>
          <w:szCs w:val="28"/>
        </w:rPr>
        <w:t>Alongside workshop</w:t>
      </w:r>
      <w:r w:rsidR="006A506D">
        <w:rPr>
          <w:rFonts w:ascii="Arial" w:hAnsi="Arial" w:cs="Arial"/>
          <w:sz w:val="28"/>
          <w:szCs w:val="28"/>
        </w:rPr>
        <w:t>s</w:t>
      </w:r>
      <w:r w:rsidRPr="00631B20">
        <w:rPr>
          <w:rFonts w:ascii="Arial" w:hAnsi="Arial" w:cs="Arial"/>
          <w:sz w:val="28"/>
          <w:szCs w:val="28"/>
        </w:rPr>
        <w:t xml:space="preserve"> students will have opportunities to apply theory to practice within 60 Hours of supervised systemic practice. </w:t>
      </w:r>
    </w:p>
    <w:p w14:paraId="1893E15F" w14:textId="77777777" w:rsidR="007F79FB" w:rsidRDefault="007F79FB" w:rsidP="0031703C">
      <w:pPr>
        <w:spacing w:after="0" w:line="240" w:lineRule="auto"/>
        <w:jc w:val="both"/>
        <w:rPr>
          <w:rFonts w:ascii="Arial" w:hAnsi="Arial" w:cs="Arial"/>
          <w:sz w:val="28"/>
          <w:szCs w:val="28"/>
        </w:rPr>
      </w:pPr>
    </w:p>
    <w:p w14:paraId="2A5011DA" w14:textId="77777777" w:rsidR="007F79FB" w:rsidRDefault="00F82350" w:rsidP="0031703C">
      <w:pPr>
        <w:spacing w:after="0" w:line="240" w:lineRule="auto"/>
        <w:jc w:val="both"/>
        <w:rPr>
          <w:rFonts w:ascii="Arial" w:hAnsi="Arial" w:cs="Arial"/>
          <w:sz w:val="28"/>
          <w:szCs w:val="28"/>
        </w:rPr>
      </w:pPr>
      <w:r w:rsidRPr="00631B20">
        <w:rPr>
          <w:rFonts w:ascii="Arial" w:hAnsi="Arial" w:cs="Arial"/>
          <w:sz w:val="28"/>
          <w:szCs w:val="28"/>
        </w:rPr>
        <w:t xml:space="preserve">There should be opportunities to complete these hours within their current work setting or a placement with satisfactory arrangements for the supervision of practice. Students </w:t>
      </w:r>
      <w:r w:rsidR="007F79FB" w:rsidRPr="00631B20">
        <w:rPr>
          <w:rFonts w:ascii="Arial" w:hAnsi="Arial" w:cs="Arial"/>
          <w:sz w:val="28"/>
          <w:szCs w:val="28"/>
        </w:rPr>
        <w:t>can</w:t>
      </w:r>
      <w:r w:rsidRPr="00631B20">
        <w:rPr>
          <w:rFonts w:ascii="Arial" w:hAnsi="Arial" w:cs="Arial"/>
          <w:sz w:val="28"/>
          <w:szCs w:val="28"/>
        </w:rPr>
        <w:t xml:space="preserve"> either identity a suitably qualified systemic supervisor within their workplace or purchase supervision from the course team. </w:t>
      </w:r>
    </w:p>
    <w:p w14:paraId="3F166815" w14:textId="77777777" w:rsidR="007F79FB" w:rsidRDefault="007F79FB" w:rsidP="0031703C">
      <w:pPr>
        <w:spacing w:after="0" w:line="240" w:lineRule="auto"/>
        <w:jc w:val="both"/>
        <w:rPr>
          <w:rFonts w:ascii="Arial" w:hAnsi="Arial" w:cs="Arial"/>
          <w:sz w:val="28"/>
          <w:szCs w:val="28"/>
        </w:rPr>
      </w:pPr>
    </w:p>
    <w:p w14:paraId="64368763" w14:textId="61C49983" w:rsidR="00F82350" w:rsidRPr="00631B20" w:rsidRDefault="00F82350" w:rsidP="0031703C">
      <w:pPr>
        <w:spacing w:after="0" w:line="240" w:lineRule="auto"/>
        <w:jc w:val="both"/>
        <w:rPr>
          <w:rFonts w:ascii="Arial" w:hAnsi="Arial" w:cs="Arial"/>
          <w:sz w:val="28"/>
          <w:szCs w:val="28"/>
        </w:rPr>
      </w:pPr>
      <w:r w:rsidRPr="00631B20">
        <w:rPr>
          <w:rFonts w:ascii="Arial" w:hAnsi="Arial" w:cs="Arial"/>
          <w:sz w:val="28"/>
          <w:szCs w:val="28"/>
        </w:rPr>
        <w:t>CNTW</w:t>
      </w:r>
      <w:r w:rsidR="006A506D">
        <w:rPr>
          <w:rFonts w:ascii="Arial" w:hAnsi="Arial" w:cs="Arial"/>
          <w:sz w:val="28"/>
          <w:szCs w:val="28"/>
        </w:rPr>
        <w:t xml:space="preserve">, </w:t>
      </w:r>
      <w:r w:rsidR="00EF6C7D">
        <w:rPr>
          <w:rFonts w:ascii="Arial" w:hAnsi="Arial" w:cs="Arial"/>
          <w:sz w:val="28"/>
          <w:szCs w:val="28"/>
        </w:rPr>
        <w:t>TEW</w:t>
      </w:r>
      <w:r w:rsidR="00113083" w:rsidRPr="00631B20">
        <w:rPr>
          <w:rFonts w:ascii="Arial" w:hAnsi="Arial" w:cs="Arial"/>
          <w:sz w:val="28"/>
          <w:szCs w:val="28"/>
        </w:rPr>
        <w:t>V</w:t>
      </w:r>
      <w:r w:rsidR="006A506D">
        <w:rPr>
          <w:rFonts w:ascii="Arial" w:hAnsi="Arial" w:cs="Arial"/>
          <w:sz w:val="28"/>
          <w:szCs w:val="28"/>
        </w:rPr>
        <w:t xml:space="preserve"> and Newcastle University</w:t>
      </w:r>
      <w:r w:rsidR="00113083" w:rsidRPr="00631B20">
        <w:rPr>
          <w:rFonts w:ascii="Arial" w:hAnsi="Arial" w:cs="Arial"/>
          <w:sz w:val="28"/>
          <w:szCs w:val="28"/>
        </w:rPr>
        <w:t xml:space="preserve"> provide</w:t>
      </w:r>
      <w:r w:rsidRPr="00631B20">
        <w:rPr>
          <w:rFonts w:ascii="Arial" w:hAnsi="Arial" w:cs="Arial"/>
          <w:sz w:val="28"/>
          <w:szCs w:val="28"/>
        </w:rPr>
        <w:t xml:space="preserve"> supervision</w:t>
      </w:r>
      <w:r w:rsidR="00113083" w:rsidRPr="00631B20">
        <w:rPr>
          <w:rFonts w:ascii="Arial" w:hAnsi="Arial" w:cs="Arial"/>
          <w:sz w:val="28"/>
          <w:szCs w:val="28"/>
        </w:rPr>
        <w:t xml:space="preserve"> </w:t>
      </w:r>
      <w:r w:rsidRPr="00631B20">
        <w:rPr>
          <w:rFonts w:ascii="Arial" w:hAnsi="Arial" w:cs="Arial"/>
          <w:sz w:val="28"/>
          <w:szCs w:val="28"/>
        </w:rPr>
        <w:t xml:space="preserve">for internal applicants.  </w:t>
      </w:r>
    </w:p>
    <w:p w14:paraId="1AF4D855" w14:textId="77777777" w:rsidR="00113083" w:rsidRPr="00631B20" w:rsidRDefault="00113083" w:rsidP="00EB1A79">
      <w:pPr>
        <w:spacing w:after="0" w:line="240" w:lineRule="auto"/>
        <w:jc w:val="both"/>
        <w:rPr>
          <w:rFonts w:ascii="Arial" w:eastAsia="Times New Roman" w:hAnsi="Arial" w:cs="Arial"/>
          <w:b/>
          <w:sz w:val="24"/>
          <w:szCs w:val="24"/>
        </w:rPr>
      </w:pPr>
    </w:p>
    <w:p w14:paraId="3E1BE68F" w14:textId="77777777" w:rsidR="00EB1A79" w:rsidRPr="00631B20" w:rsidRDefault="00EB1A79" w:rsidP="00EB1A79">
      <w:pPr>
        <w:spacing w:after="0" w:line="240" w:lineRule="auto"/>
        <w:jc w:val="both"/>
        <w:rPr>
          <w:rFonts w:ascii="Arial" w:eastAsia="Times New Roman" w:hAnsi="Arial" w:cs="Arial"/>
          <w:b/>
          <w:sz w:val="24"/>
          <w:szCs w:val="24"/>
        </w:rPr>
      </w:pPr>
      <w:r w:rsidRPr="00631B20">
        <w:rPr>
          <w:rFonts w:ascii="Arial" w:eastAsia="Times New Roman" w:hAnsi="Arial" w:cs="Arial"/>
          <w:b/>
          <w:sz w:val="24"/>
          <w:szCs w:val="24"/>
        </w:rPr>
        <w:t>REQUIREMENTS FOR COMPLETION OF THE COURSE</w:t>
      </w:r>
    </w:p>
    <w:p w14:paraId="4F68BFD5" w14:textId="77777777" w:rsidR="00EB1A79" w:rsidRPr="00631B20" w:rsidRDefault="00EB1A79" w:rsidP="00EB1A79">
      <w:pPr>
        <w:spacing w:after="0" w:line="240" w:lineRule="auto"/>
        <w:jc w:val="both"/>
        <w:rPr>
          <w:rFonts w:ascii="Arial" w:eastAsia="Times New Roman" w:hAnsi="Arial" w:cs="Arial"/>
          <w:sz w:val="24"/>
          <w:szCs w:val="24"/>
        </w:rPr>
      </w:pPr>
    </w:p>
    <w:p w14:paraId="00943DF4" w14:textId="77777777" w:rsidR="008B3DE0" w:rsidRPr="00EF6C7D" w:rsidRDefault="008B3DE0" w:rsidP="00EB1A79">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 xml:space="preserve">80% Minimum attendance (100% is expected) </w:t>
      </w:r>
    </w:p>
    <w:p w14:paraId="52195883" w14:textId="77777777" w:rsidR="008B3DE0" w:rsidRPr="00EF6C7D" w:rsidRDefault="00113083" w:rsidP="00EB1A79">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T</w:t>
      </w:r>
      <w:r w:rsidR="008B3DE0" w:rsidRPr="00EF6C7D">
        <w:rPr>
          <w:rFonts w:ascii="Arial" w:eastAsia="Times New Roman" w:hAnsi="Arial" w:cs="Arial"/>
          <w:sz w:val="28"/>
          <w:szCs w:val="28"/>
        </w:rPr>
        <w:t xml:space="preserve">wo 3000 word written assignments </w:t>
      </w:r>
    </w:p>
    <w:p w14:paraId="31656D23" w14:textId="77777777" w:rsidR="00DA76AC" w:rsidRPr="00EF6C7D" w:rsidRDefault="00113083" w:rsidP="00EB1A79">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One</w:t>
      </w:r>
      <w:r w:rsidR="00DA76AC" w:rsidRPr="00EF6C7D">
        <w:rPr>
          <w:rFonts w:ascii="Arial" w:eastAsia="Times New Roman" w:hAnsi="Arial" w:cs="Arial"/>
          <w:sz w:val="28"/>
          <w:szCs w:val="28"/>
        </w:rPr>
        <w:t xml:space="preserve"> assessed Clinical Presentation</w:t>
      </w:r>
    </w:p>
    <w:p w14:paraId="1B18AAF6" w14:textId="77777777" w:rsidR="008B3DE0" w:rsidRPr="00EF6C7D" w:rsidRDefault="00DA76AC" w:rsidP="00EB1A79">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 xml:space="preserve">60 Hours of Supervised Systemic Practice &amp; Supervisor Report </w:t>
      </w:r>
    </w:p>
    <w:p w14:paraId="1C6371A4" w14:textId="77777777" w:rsidR="00EB1A79" w:rsidRPr="00EF6C7D" w:rsidRDefault="008B3DE0" w:rsidP="00EB1A79">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Portfolio of learning</w:t>
      </w:r>
    </w:p>
    <w:p w14:paraId="7923B184" w14:textId="3482F922" w:rsidR="00B01A73" w:rsidRPr="006A506D" w:rsidRDefault="00B01A73" w:rsidP="00EB1A79">
      <w:pPr>
        <w:spacing w:after="0" w:line="240" w:lineRule="auto"/>
        <w:jc w:val="both"/>
        <w:rPr>
          <w:rFonts w:ascii="Arial" w:eastAsia="Times New Roman" w:hAnsi="Arial" w:cs="Arial"/>
          <w:b/>
          <w:sz w:val="28"/>
          <w:szCs w:val="28"/>
        </w:rPr>
      </w:pPr>
    </w:p>
    <w:p w14:paraId="573820BC" w14:textId="77777777" w:rsidR="007F79FB" w:rsidRDefault="007F79FB" w:rsidP="00EB1A79">
      <w:pPr>
        <w:spacing w:after="0" w:line="240" w:lineRule="auto"/>
        <w:jc w:val="both"/>
        <w:rPr>
          <w:rFonts w:ascii="Arial" w:eastAsia="Times New Roman" w:hAnsi="Arial" w:cs="Arial"/>
          <w:b/>
          <w:sz w:val="28"/>
          <w:szCs w:val="28"/>
        </w:rPr>
      </w:pPr>
    </w:p>
    <w:p w14:paraId="5DCFF8E1" w14:textId="77777777" w:rsidR="007F79FB" w:rsidRDefault="007F79FB" w:rsidP="00EB1A79">
      <w:pPr>
        <w:spacing w:after="0" w:line="240" w:lineRule="auto"/>
        <w:jc w:val="both"/>
        <w:rPr>
          <w:rFonts w:ascii="Arial" w:eastAsia="Times New Roman" w:hAnsi="Arial" w:cs="Arial"/>
          <w:b/>
          <w:sz w:val="28"/>
          <w:szCs w:val="28"/>
        </w:rPr>
      </w:pPr>
    </w:p>
    <w:p w14:paraId="23C3AD17" w14:textId="77777777" w:rsidR="007F79FB" w:rsidRDefault="007F79FB" w:rsidP="00EB1A79">
      <w:pPr>
        <w:spacing w:after="0" w:line="240" w:lineRule="auto"/>
        <w:jc w:val="both"/>
        <w:rPr>
          <w:rFonts w:ascii="Arial" w:eastAsia="Times New Roman" w:hAnsi="Arial" w:cs="Arial"/>
          <w:b/>
          <w:sz w:val="28"/>
          <w:szCs w:val="28"/>
        </w:rPr>
      </w:pPr>
    </w:p>
    <w:p w14:paraId="73F54246" w14:textId="77777777" w:rsidR="007F79FB" w:rsidRDefault="007F79FB" w:rsidP="00EB1A79">
      <w:pPr>
        <w:spacing w:after="0" w:line="240" w:lineRule="auto"/>
        <w:jc w:val="both"/>
        <w:rPr>
          <w:rFonts w:ascii="Arial" w:eastAsia="Times New Roman" w:hAnsi="Arial" w:cs="Arial"/>
          <w:b/>
          <w:sz w:val="28"/>
          <w:szCs w:val="28"/>
        </w:rPr>
      </w:pPr>
    </w:p>
    <w:p w14:paraId="46C07F0D" w14:textId="77777777" w:rsidR="007F79FB" w:rsidRDefault="007F79FB" w:rsidP="00EB1A79">
      <w:pPr>
        <w:spacing w:after="0" w:line="240" w:lineRule="auto"/>
        <w:jc w:val="both"/>
        <w:rPr>
          <w:rFonts w:ascii="Arial" w:eastAsia="Times New Roman" w:hAnsi="Arial" w:cs="Arial"/>
          <w:b/>
          <w:sz w:val="28"/>
          <w:szCs w:val="28"/>
        </w:rPr>
      </w:pPr>
    </w:p>
    <w:p w14:paraId="0F354787" w14:textId="77777777" w:rsidR="007F79FB" w:rsidRDefault="007F79FB" w:rsidP="00EB1A79">
      <w:pPr>
        <w:spacing w:after="0" w:line="240" w:lineRule="auto"/>
        <w:jc w:val="both"/>
        <w:rPr>
          <w:rFonts w:ascii="Arial" w:eastAsia="Times New Roman" w:hAnsi="Arial" w:cs="Arial"/>
          <w:b/>
          <w:sz w:val="28"/>
          <w:szCs w:val="28"/>
        </w:rPr>
      </w:pPr>
    </w:p>
    <w:p w14:paraId="695E1EE5" w14:textId="6906A196" w:rsidR="0031703C" w:rsidRDefault="00D82736" w:rsidP="00EB1A79">
      <w:pPr>
        <w:spacing w:after="0" w:line="240" w:lineRule="auto"/>
        <w:jc w:val="both"/>
        <w:rPr>
          <w:rFonts w:ascii="Arial" w:eastAsia="Times New Roman" w:hAnsi="Arial" w:cs="Arial"/>
          <w:b/>
          <w:sz w:val="28"/>
          <w:szCs w:val="28"/>
        </w:rPr>
      </w:pPr>
      <w:r>
        <w:rPr>
          <w:rFonts w:ascii="Arial" w:eastAsia="Times New Roman" w:hAnsi="Arial" w:cs="Arial"/>
          <w:b/>
          <w:sz w:val="28"/>
          <w:szCs w:val="28"/>
        </w:rPr>
        <w:lastRenderedPageBreak/>
        <w:t>Entry Requirements</w:t>
      </w:r>
    </w:p>
    <w:p w14:paraId="68CD325E" w14:textId="77777777" w:rsidR="006A5E47" w:rsidRPr="00631B20" w:rsidRDefault="006A5E47" w:rsidP="00EB1A79">
      <w:pPr>
        <w:spacing w:after="0" w:line="240" w:lineRule="auto"/>
        <w:jc w:val="both"/>
        <w:rPr>
          <w:rFonts w:ascii="Arial" w:eastAsia="Times New Roman" w:hAnsi="Arial" w:cs="Arial"/>
          <w:b/>
          <w:sz w:val="28"/>
          <w:szCs w:val="28"/>
        </w:rPr>
      </w:pPr>
    </w:p>
    <w:p w14:paraId="5AD42077" w14:textId="77777777" w:rsidR="00631B20" w:rsidRPr="00EF6C7D" w:rsidRDefault="00D82736" w:rsidP="00631B20">
      <w:pPr>
        <w:spacing w:after="0" w:line="240" w:lineRule="auto"/>
        <w:jc w:val="both"/>
        <w:rPr>
          <w:rFonts w:ascii="Arial" w:eastAsia="Times New Roman" w:hAnsi="Arial" w:cs="Arial"/>
          <w:sz w:val="28"/>
          <w:szCs w:val="28"/>
          <w:u w:val="single"/>
        </w:rPr>
      </w:pPr>
      <w:r w:rsidRPr="00EF6C7D">
        <w:rPr>
          <w:rFonts w:ascii="Arial" w:eastAsia="Times New Roman" w:hAnsi="Arial" w:cs="Arial"/>
          <w:sz w:val="28"/>
          <w:szCs w:val="28"/>
          <w:u w:val="single"/>
        </w:rPr>
        <w:t>Criteria One</w:t>
      </w:r>
    </w:p>
    <w:p w14:paraId="16EE56F1" w14:textId="77777777" w:rsidR="00631B20" w:rsidRPr="00EF6C7D" w:rsidRDefault="00631B20" w:rsidP="00631B20">
      <w:pPr>
        <w:spacing w:after="0" w:line="240" w:lineRule="auto"/>
        <w:jc w:val="both"/>
        <w:rPr>
          <w:rFonts w:ascii="Arial" w:eastAsia="Times New Roman" w:hAnsi="Arial" w:cs="Arial"/>
          <w:sz w:val="28"/>
          <w:szCs w:val="28"/>
          <w:u w:val="single"/>
        </w:rPr>
      </w:pPr>
      <w:r w:rsidRPr="00EF6C7D">
        <w:rPr>
          <w:rFonts w:ascii="Arial" w:eastAsia="Times New Roman" w:hAnsi="Arial" w:cs="Arial"/>
          <w:sz w:val="28"/>
          <w:szCs w:val="28"/>
        </w:rPr>
        <w:t xml:space="preserve">Traditionally training was aimed at students with an existing professional qualification, who demonstrate interest and experience in working with families. Students taking this route should hold a qualification in either in nursing, social work, psychiatry, psychology, occupational therapy, arts therapy or speech and language therapy.  </w:t>
      </w:r>
      <w:r w:rsidRPr="00EF6C7D">
        <w:rPr>
          <w:rFonts w:ascii="Arial" w:eastAsia="Times New Roman" w:hAnsi="Arial" w:cs="Arial"/>
          <w:sz w:val="28"/>
          <w:szCs w:val="28"/>
          <w:u w:val="single"/>
        </w:rPr>
        <w:t xml:space="preserve">  </w:t>
      </w:r>
    </w:p>
    <w:p w14:paraId="508A09A2" w14:textId="77777777" w:rsidR="00631B20" w:rsidRPr="00EF6C7D" w:rsidRDefault="00631B20" w:rsidP="00631B20">
      <w:pPr>
        <w:spacing w:after="0" w:line="240" w:lineRule="auto"/>
        <w:jc w:val="both"/>
        <w:rPr>
          <w:rFonts w:ascii="Arial" w:eastAsia="Times New Roman" w:hAnsi="Arial" w:cs="Arial"/>
          <w:sz w:val="28"/>
          <w:szCs w:val="28"/>
          <w:u w:val="single"/>
        </w:rPr>
      </w:pPr>
    </w:p>
    <w:p w14:paraId="54BDBC3E" w14:textId="0073A09D" w:rsidR="00D82736" w:rsidRPr="00EF6C7D" w:rsidRDefault="00631B20" w:rsidP="00631B20">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Where applicants do not hold a first professional qualification in health and social care</w:t>
      </w:r>
      <w:r w:rsidR="006A506D">
        <w:rPr>
          <w:rFonts w:ascii="Arial" w:eastAsia="Times New Roman" w:hAnsi="Arial" w:cs="Arial"/>
          <w:sz w:val="28"/>
          <w:szCs w:val="28"/>
        </w:rPr>
        <w:t xml:space="preserve">. </w:t>
      </w:r>
      <w:r w:rsidRPr="00EF6C7D">
        <w:rPr>
          <w:rFonts w:ascii="Arial" w:eastAsia="Times New Roman" w:hAnsi="Arial" w:cs="Arial"/>
          <w:sz w:val="28"/>
          <w:szCs w:val="28"/>
        </w:rPr>
        <w:t>Applicants may be eligible for entry via Accreditation of Prior Experiential Learning. The course team will contact you to arrange an APL interview. We will require candidates to evidence experience of working with families in a health or social care context, a qualification in health and social care, and/or a current role working with families.</w:t>
      </w:r>
    </w:p>
    <w:p w14:paraId="0DEB7024" w14:textId="77777777" w:rsidR="00D82736" w:rsidRPr="00EF6C7D" w:rsidRDefault="00D82736" w:rsidP="00631B20">
      <w:pPr>
        <w:spacing w:after="0" w:line="240" w:lineRule="auto"/>
        <w:jc w:val="both"/>
        <w:rPr>
          <w:rFonts w:ascii="Arial" w:eastAsia="Times New Roman" w:hAnsi="Arial" w:cs="Arial"/>
          <w:sz w:val="28"/>
          <w:szCs w:val="28"/>
        </w:rPr>
      </w:pPr>
    </w:p>
    <w:p w14:paraId="1C39D1D9" w14:textId="77777777" w:rsidR="00D82736" w:rsidRPr="00EF6C7D" w:rsidRDefault="00D82736" w:rsidP="00631B20">
      <w:pPr>
        <w:spacing w:after="0" w:line="240" w:lineRule="auto"/>
        <w:jc w:val="both"/>
        <w:rPr>
          <w:rFonts w:ascii="Arial" w:eastAsia="Times New Roman" w:hAnsi="Arial" w:cs="Arial"/>
          <w:sz w:val="28"/>
          <w:szCs w:val="28"/>
          <w:u w:val="single"/>
        </w:rPr>
      </w:pPr>
      <w:r w:rsidRPr="00EF6C7D">
        <w:rPr>
          <w:rFonts w:ascii="Arial" w:eastAsia="Times New Roman" w:hAnsi="Arial" w:cs="Arial"/>
          <w:sz w:val="28"/>
          <w:szCs w:val="28"/>
          <w:u w:val="single"/>
        </w:rPr>
        <w:t>Criteria Two</w:t>
      </w:r>
    </w:p>
    <w:p w14:paraId="71343138" w14:textId="07969EDE" w:rsidR="00D82736" w:rsidRPr="00EF6C7D" w:rsidRDefault="00D82736" w:rsidP="00D82736">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 xml:space="preserve">All applicants must have successfully completed an </w:t>
      </w:r>
      <w:r w:rsidR="004758E9">
        <w:rPr>
          <w:rFonts w:ascii="Arial" w:eastAsia="Times New Roman" w:hAnsi="Arial" w:cs="Arial"/>
          <w:sz w:val="28"/>
          <w:szCs w:val="28"/>
        </w:rPr>
        <w:t>AFSP</w:t>
      </w:r>
      <w:r w:rsidRPr="00EF6C7D">
        <w:rPr>
          <w:rFonts w:ascii="Arial" w:eastAsia="Times New Roman" w:hAnsi="Arial" w:cs="Arial"/>
          <w:sz w:val="28"/>
          <w:szCs w:val="28"/>
        </w:rPr>
        <w:t xml:space="preserve"> Accredited Foundation Level Training. </w:t>
      </w:r>
    </w:p>
    <w:p w14:paraId="7A5124CE" w14:textId="77777777" w:rsidR="00D82736" w:rsidRPr="00EF6C7D" w:rsidRDefault="00D82736" w:rsidP="00D82736">
      <w:pPr>
        <w:spacing w:after="0" w:line="240" w:lineRule="auto"/>
        <w:jc w:val="both"/>
        <w:rPr>
          <w:rFonts w:ascii="Arial" w:eastAsia="Times New Roman" w:hAnsi="Arial" w:cs="Arial"/>
          <w:sz w:val="28"/>
          <w:szCs w:val="28"/>
        </w:rPr>
      </w:pPr>
    </w:p>
    <w:p w14:paraId="15FDEF98" w14:textId="450904E3" w:rsidR="00D82736" w:rsidRPr="00EF6C7D" w:rsidRDefault="00D82736" w:rsidP="00D82736">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 xml:space="preserve">Applicants who believe they have completed the equivalent of foundation level studies within </w:t>
      </w:r>
      <w:r w:rsidR="006A506D">
        <w:rPr>
          <w:rFonts w:ascii="Arial" w:eastAsia="Times New Roman" w:hAnsi="Arial" w:cs="Arial"/>
          <w:sz w:val="28"/>
          <w:szCs w:val="28"/>
        </w:rPr>
        <w:t>a</w:t>
      </w:r>
      <w:r w:rsidRPr="00EF6C7D">
        <w:rPr>
          <w:rFonts w:ascii="Arial" w:eastAsia="Times New Roman" w:hAnsi="Arial" w:cs="Arial"/>
          <w:sz w:val="28"/>
          <w:szCs w:val="28"/>
        </w:rPr>
        <w:t xml:space="preserve"> course not accredited by AF</w:t>
      </w:r>
      <w:r w:rsidR="004758E9">
        <w:rPr>
          <w:rFonts w:ascii="Arial" w:eastAsia="Times New Roman" w:hAnsi="Arial" w:cs="Arial"/>
          <w:sz w:val="28"/>
          <w:szCs w:val="28"/>
        </w:rPr>
        <w:t>SP</w:t>
      </w:r>
      <w:r w:rsidRPr="00EF6C7D">
        <w:rPr>
          <w:rFonts w:ascii="Arial" w:eastAsia="Times New Roman" w:hAnsi="Arial" w:cs="Arial"/>
          <w:sz w:val="28"/>
          <w:szCs w:val="28"/>
        </w:rPr>
        <w:t xml:space="preserve"> will be required to complete the APL process.</w:t>
      </w:r>
    </w:p>
    <w:p w14:paraId="49DD5E54" w14:textId="77777777" w:rsidR="00D82736" w:rsidRPr="00EF6C7D" w:rsidRDefault="00D82736" w:rsidP="00D82736">
      <w:pPr>
        <w:spacing w:after="0" w:line="240" w:lineRule="auto"/>
        <w:jc w:val="both"/>
        <w:rPr>
          <w:rFonts w:ascii="Arial" w:eastAsia="Times New Roman" w:hAnsi="Arial" w:cs="Arial"/>
          <w:sz w:val="28"/>
          <w:szCs w:val="28"/>
        </w:rPr>
      </w:pPr>
    </w:p>
    <w:p w14:paraId="4C789AA0" w14:textId="77777777" w:rsidR="00D82736" w:rsidRPr="00EF6C7D" w:rsidRDefault="00D82736" w:rsidP="00D82736">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Following shortlisting candidates will be invited to interview.</w:t>
      </w:r>
    </w:p>
    <w:p w14:paraId="49D0CB5C" w14:textId="77777777" w:rsidR="00EF6C7D" w:rsidRDefault="00EF6C7D" w:rsidP="00631B20">
      <w:pPr>
        <w:spacing w:after="0" w:line="240" w:lineRule="auto"/>
        <w:jc w:val="both"/>
        <w:rPr>
          <w:rFonts w:ascii="Arial" w:eastAsia="Times New Roman" w:hAnsi="Arial" w:cs="Arial"/>
          <w:b/>
          <w:sz w:val="28"/>
          <w:szCs w:val="28"/>
        </w:rPr>
      </w:pPr>
    </w:p>
    <w:p w14:paraId="6A165D17" w14:textId="77777777" w:rsidR="00631B20" w:rsidRPr="00631B20" w:rsidRDefault="00631B20" w:rsidP="00631B20">
      <w:pPr>
        <w:spacing w:after="0" w:line="240" w:lineRule="auto"/>
        <w:jc w:val="both"/>
        <w:rPr>
          <w:rFonts w:ascii="Arial" w:eastAsia="Times New Roman" w:hAnsi="Arial" w:cs="Arial"/>
          <w:b/>
          <w:sz w:val="28"/>
          <w:szCs w:val="28"/>
        </w:rPr>
      </w:pPr>
      <w:r w:rsidRPr="00631B20">
        <w:rPr>
          <w:rFonts w:ascii="Arial" w:eastAsia="Times New Roman" w:hAnsi="Arial" w:cs="Arial"/>
          <w:b/>
          <w:sz w:val="28"/>
          <w:szCs w:val="28"/>
        </w:rPr>
        <w:t>Future Career Pathways</w:t>
      </w:r>
    </w:p>
    <w:p w14:paraId="2308E0EC" w14:textId="6FD77187" w:rsidR="00631B20" w:rsidRPr="00EF6C7D" w:rsidRDefault="00D82736" w:rsidP="00631B20">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Intermediate</w:t>
      </w:r>
      <w:r w:rsidR="00631B20" w:rsidRPr="00EF6C7D">
        <w:rPr>
          <w:rFonts w:ascii="Arial" w:eastAsia="Times New Roman" w:hAnsi="Arial" w:cs="Arial"/>
          <w:sz w:val="28"/>
          <w:szCs w:val="28"/>
        </w:rPr>
        <w:t xml:space="preserve"> Level training is Year </w:t>
      </w:r>
      <w:r w:rsidR="006A506D" w:rsidRPr="00EF6C7D">
        <w:rPr>
          <w:rFonts w:ascii="Arial" w:eastAsia="Times New Roman" w:hAnsi="Arial" w:cs="Arial"/>
          <w:sz w:val="28"/>
          <w:szCs w:val="28"/>
        </w:rPr>
        <w:t>Two of four-year</w:t>
      </w:r>
      <w:r w:rsidR="00631B20" w:rsidRPr="00EF6C7D">
        <w:rPr>
          <w:rFonts w:ascii="Arial" w:eastAsia="Times New Roman" w:hAnsi="Arial" w:cs="Arial"/>
          <w:sz w:val="28"/>
          <w:szCs w:val="28"/>
        </w:rPr>
        <w:t xml:space="preserve"> systemic psychotherapy training.</w:t>
      </w:r>
      <w:r w:rsidR="006A506D">
        <w:rPr>
          <w:rFonts w:ascii="Arial" w:eastAsia="Times New Roman" w:hAnsi="Arial" w:cs="Arial"/>
          <w:sz w:val="28"/>
          <w:szCs w:val="28"/>
        </w:rPr>
        <w:t xml:space="preserve"> </w:t>
      </w:r>
      <w:r w:rsidR="00631B20" w:rsidRPr="00EF6C7D">
        <w:rPr>
          <w:rFonts w:ascii="Arial" w:eastAsia="Times New Roman" w:hAnsi="Arial" w:cs="Arial"/>
          <w:sz w:val="28"/>
          <w:szCs w:val="28"/>
        </w:rPr>
        <w:t xml:space="preserve">However, many students choose the course as a standalone option and integrate their learning into existing practice. </w:t>
      </w:r>
    </w:p>
    <w:p w14:paraId="26A96FF0" w14:textId="77777777" w:rsidR="00631B20" w:rsidRPr="00EF6C7D" w:rsidRDefault="00631B20" w:rsidP="00631B20">
      <w:pPr>
        <w:spacing w:after="0" w:line="240" w:lineRule="auto"/>
        <w:jc w:val="both"/>
        <w:rPr>
          <w:rFonts w:ascii="Arial" w:eastAsia="Times New Roman" w:hAnsi="Arial" w:cs="Arial"/>
          <w:sz w:val="28"/>
          <w:szCs w:val="28"/>
        </w:rPr>
      </w:pPr>
    </w:p>
    <w:p w14:paraId="4D38187D" w14:textId="77777777" w:rsidR="00631B20" w:rsidRPr="00EF6C7D" w:rsidRDefault="00631B20" w:rsidP="00631B20">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For others successful completion of the course enables them</w:t>
      </w:r>
      <w:r w:rsidR="00D82736" w:rsidRPr="00EF6C7D">
        <w:rPr>
          <w:rFonts w:ascii="Arial" w:eastAsia="Times New Roman" w:hAnsi="Arial" w:cs="Arial"/>
          <w:sz w:val="28"/>
          <w:szCs w:val="28"/>
        </w:rPr>
        <w:t xml:space="preserve"> to apply for qualifying level Masters Training in Systemic Psychotherapy</w:t>
      </w:r>
      <w:r w:rsidRPr="00EF6C7D">
        <w:rPr>
          <w:rFonts w:ascii="Arial" w:eastAsia="Times New Roman" w:hAnsi="Arial" w:cs="Arial"/>
          <w:sz w:val="28"/>
          <w:szCs w:val="28"/>
        </w:rPr>
        <w:t xml:space="preserve">. </w:t>
      </w:r>
    </w:p>
    <w:p w14:paraId="7C104621" w14:textId="77777777" w:rsidR="00631B20" w:rsidRPr="00EF6C7D" w:rsidRDefault="00631B20" w:rsidP="00631B20">
      <w:pPr>
        <w:spacing w:after="0" w:line="240" w:lineRule="auto"/>
        <w:jc w:val="both"/>
        <w:rPr>
          <w:rFonts w:ascii="Arial" w:eastAsia="Times New Roman" w:hAnsi="Arial" w:cs="Arial"/>
          <w:sz w:val="28"/>
          <w:szCs w:val="28"/>
        </w:rPr>
      </w:pPr>
    </w:p>
    <w:p w14:paraId="33C80B45" w14:textId="77777777" w:rsidR="006A506D" w:rsidRDefault="00D82736" w:rsidP="00631B20">
      <w:pPr>
        <w:spacing w:after="0" w:line="240" w:lineRule="auto"/>
        <w:jc w:val="both"/>
        <w:rPr>
          <w:rFonts w:ascii="Arial" w:eastAsia="Times New Roman" w:hAnsi="Arial" w:cs="Arial"/>
          <w:sz w:val="28"/>
          <w:szCs w:val="28"/>
        </w:rPr>
      </w:pPr>
      <w:r w:rsidRPr="00EF6C7D">
        <w:rPr>
          <w:rFonts w:ascii="Arial" w:eastAsia="Times New Roman" w:hAnsi="Arial" w:cs="Arial"/>
          <w:sz w:val="28"/>
          <w:szCs w:val="28"/>
        </w:rPr>
        <w:t>CNTW and TEWV maintain</w:t>
      </w:r>
      <w:r w:rsidR="00631B20" w:rsidRPr="00EF6C7D">
        <w:rPr>
          <w:rFonts w:ascii="Arial" w:eastAsia="Times New Roman" w:hAnsi="Arial" w:cs="Arial"/>
          <w:sz w:val="28"/>
          <w:szCs w:val="28"/>
        </w:rPr>
        <w:t xml:space="preserve"> close links </w:t>
      </w:r>
      <w:r w:rsidRPr="00EF6C7D">
        <w:rPr>
          <w:rFonts w:ascii="Arial" w:eastAsia="Times New Roman" w:hAnsi="Arial" w:cs="Arial"/>
          <w:sz w:val="28"/>
          <w:szCs w:val="28"/>
        </w:rPr>
        <w:t>to</w:t>
      </w:r>
      <w:r w:rsidR="00631B20" w:rsidRPr="00EF6C7D">
        <w:rPr>
          <w:rFonts w:ascii="Arial" w:eastAsia="Times New Roman" w:hAnsi="Arial" w:cs="Arial"/>
          <w:sz w:val="28"/>
          <w:szCs w:val="28"/>
        </w:rPr>
        <w:t xml:space="preserve"> and offer </w:t>
      </w:r>
      <w:r w:rsidRPr="00EF6C7D">
        <w:rPr>
          <w:rFonts w:ascii="Arial" w:eastAsia="Times New Roman" w:hAnsi="Arial" w:cs="Arial"/>
          <w:sz w:val="28"/>
          <w:szCs w:val="28"/>
        </w:rPr>
        <w:t xml:space="preserve">clinical </w:t>
      </w:r>
      <w:r w:rsidR="00631B20" w:rsidRPr="00EF6C7D">
        <w:rPr>
          <w:rFonts w:ascii="Arial" w:eastAsia="Times New Roman" w:hAnsi="Arial" w:cs="Arial"/>
          <w:sz w:val="28"/>
          <w:szCs w:val="28"/>
        </w:rPr>
        <w:t xml:space="preserve">placements for </w:t>
      </w:r>
      <w:r w:rsidR="006A506D" w:rsidRPr="00EF6C7D">
        <w:rPr>
          <w:rFonts w:ascii="Arial" w:eastAsia="Times New Roman" w:hAnsi="Arial" w:cs="Arial"/>
          <w:sz w:val="28"/>
          <w:szCs w:val="28"/>
        </w:rPr>
        <w:t>universities</w:t>
      </w:r>
      <w:r w:rsidR="00631B20" w:rsidRPr="00EF6C7D">
        <w:rPr>
          <w:rFonts w:ascii="Arial" w:eastAsia="Times New Roman" w:hAnsi="Arial" w:cs="Arial"/>
          <w:sz w:val="28"/>
          <w:szCs w:val="28"/>
        </w:rPr>
        <w:t xml:space="preserve"> providing Years 3 &amp; 4 </w:t>
      </w:r>
      <w:r w:rsidR="006A506D">
        <w:rPr>
          <w:rFonts w:ascii="Arial" w:eastAsia="Times New Roman" w:hAnsi="Arial" w:cs="Arial"/>
          <w:sz w:val="28"/>
          <w:szCs w:val="28"/>
        </w:rPr>
        <w:t xml:space="preserve">MSc in </w:t>
      </w:r>
      <w:r w:rsidR="00631B20" w:rsidRPr="00EF6C7D">
        <w:rPr>
          <w:rFonts w:ascii="Arial" w:eastAsia="Times New Roman" w:hAnsi="Arial" w:cs="Arial"/>
          <w:sz w:val="28"/>
          <w:szCs w:val="28"/>
        </w:rPr>
        <w:t xml:space="preserve">Systemic </w:t>
      </w:r>
      <w:r w:rsidR="006A506D">
        <w:rPr>
          <w:rFonts w:ascii="Arial" w:eastAsia="Times New Roman" w:hAnsi="Arial" w:cs="Arial"/>
          <w:sz w:val="28"/>
          <w:szCs w:val="28"/>
        </w:rPr>
        <w:t xml:space="preserve">Family </w:t>
      </w:r>
      <w:r w:rsidR="00631B20" w:rsidRPr="00EF6C7D">
        <w:rPr>
          <w:rFonts w:ascii="Arial" w:eastAsia="Times New Roman" w:hAnsi="Arial" w:cs="Arial"/>
          <w:sz w:val="28"/>
          <w:szCs w:val="28"/>
        </w:rPr>
        <w:t>Psychotherapy Training.</w:t>
      </w:r>
    </w:p>
    <w:p w14:paraId="6FA3F7B2" w14:textId="77777777" w:rsidR="006A506D" w:rsidRDefault="006A506D" w:rsidP="00631B20">
      <w:pPr>
        <w:spacing w:after="0" w:line="240" w:lineRule="auto"/>
        <w:jc w:val="both"/>
        <w:rPr>
          <w:rFonts w:ascii="Arial" w:eastAsia="Times New Roman" w:hAnsi="Arial" w:cs="Arial"/>
          <w:sz w:val="28"/>
          <w:szCs w:val="28"/>
        </w:rPr>
      </w:pPr>
    </w:p>
    <w:p w14:paraId="1B76B4CA" w14:textId="77777777" w:rsidR="007F79FB" w:rsidRDefault="007F79FB" w:rsidP="00631B20">
      <w:pPr>
        <w:spacing w:after="0" w:line="240" w:lineRule="auto"/>
        <w:jc w:val="both"/>
        <w:rPr>
          <w:rFonts w:ascii="Arial" w:eastAsia="Times New Roman" w:hAnsi="Arial" w:cs="Arial"/>
          <w:b/>
          <w:bCs/>
          <w:sz w:val="28"/>
          <w:szCs w:val="28"/>
        </w:rPr>
      </w:pPr>
    </w:p>
    <w:p w14:paraId="5B12C5AF" w14:textId="77777777" w:rsidR="007F79FB" w:rsidRDefault="007F79FB" w:rsidP="00631B20">
      <w:pPr>
        <w:spacing w:after="0" w:line="240" w:lineRule="auto"/>
        <w:jc w:val="both"/>
        <w:rPr>
          <w:rFonts w:ascii="Arial" w:eastAsia="Times New Roman" w:hAnsi="Arial" w:cs="Arial"/>
          <w:b/>
          <w:bCs/>
          <w:sz w:val="28"/>
          <w:szCs w:val="28"/>
        </w:rPr>
      </w:pPr>
    </w:p>
    <w:p w14:paraId="21C374D7" w14:textId="77777777" w:rsidR="007F79FB" w:rsidRDefault="007F79FB" w:rsidP="00631B20">
      <w:pPr>
        <w:spacing w:after="0" w:line="240" w:lineRule="auto"/>
        <w:jc w:val="both"/>
        <w:rPr>
          <w:rFonts w:ascii="Arial" w:eastAsia="Times New Roman" w:hAnsi="Arial" w:cs="Arial"/>
          <w:b/>
          <w:bCs/>
          <w:sz w:val="28"/>
          <w:szCs w:val="28"/>
        </w:rPr>
      </w:pPr>
    </w:p>
    <w:p w14:paraId="5F1C712C" w14:textId="77777777" w:rsidR="0035003C" w:rsidRDefault="006A506D" w:rsidP="00631B20">
      <w:pPr>
        <w:spacing w:after="0" w:line="240" w:lineRule="auto"/>
        <w:jc w:val="both"/>
        <w:rPr>
          <w:rFonts w:ascii="Arial" w:eastAsia="Times New Roman" w:hAnsi="Arial" w:cs="Arial"/>
          <w:b/>
          <w:bCs/>
          <w:sz w:val="28"/>
          <w:szCs w:val="28"/>
        </w:rPr>
      </w:pPr>
      <w:r w:rsidRPr="006A506D">
        <w:rPr>
          <w:rFonts w:ascii="Arial" w:eastAsia="Times New Roman" w:hAnsi="Arial" w:cs="Arial"/>
          <w:b/>
          <w:bCs/>
          <w:sz w:val="28"/>
          <w:szCs w:val="28"/>
        </w:rPr>
        <w:lastRenderedPageBreak/>
        <w:t xml:space="preserve">Course </w:t>
      </w:r>
      <w:r w:rsidR="0035003C">
        <w:rPr>
          <w:rFonts w:ascii="Arial" w:eastAsia="Times New Roman" w:hAnsi="Arial" w:cs="Arial"/>
          <w:b/>
          <w:bCs/>
          <w:sz w:val="28"/>
          <w:szCs w:val="28"/>
        </w:rPr>
        <w:t xml:space="preserve">Teaching </w:t>
      </w:r>
      <w:r w:rsidRPr="006A506D">
        <w:rPr>
          <w:rFonts w:ascii="Arial" w:eastAsia="Times New Roman" w:hAnsi="Arial" w:cs="Arial"/>
          <w:b/>
          <w:bCs/>
          <w:sz w:val="28"/>
          <w:szCs w:val="28"/>
        </w:rPr>
        <w:t>Dates</w:t>
      </w:r>
    </w:p>
    <w:p w14:paraId="175F4E36" w14:textId="361EA7F5" w:rsidR="00631B20" w:rsidRDefault="0035003C" w:rsidP="00631B20">
      <w:pPr>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*Please note dates to be confirmed*</w:t>
      </w:r>
      <w:r w:rsidR="00631B20" w:rsidRPr="006A506D">
        <w:rPr>
          <w:rFonts w:ascii="Arial" w:eastAsia="Times New Roman" w:hAnsi="Arial" w:cs="Arial"/>
          <w:b/>
          <w:bCs/>
          <w:sz w:val="28"/>
          <w:szCs w:val="28"/>
        </w:rPr>
        <w:t xml:space="preserve"> </w:t>
      </w:r>
    </w:p>
    <w:p w14:paraId="2D0B88C7" w14:textId="77777777" w:rsidR="0035003C" w:rsidRDefault="0035003C" w:rsidP="00631B20">
      <w:pPr>
        <w:spacing w:after="0" w:line="240" w:lineRule="auto"/>
        <w:jc w:val="both"/>
        <w:rPr>
          <w:rFonts w:ascii="Arial" w:eastAsia="Times New Roman" w:hAnsi="Arial" w:cs="Arial"/>
          <w:b/>
          <w:bCs/>
          <w:color w:val="FF0000"/>
          <w:sz w:val="28"/>
          <w:szCs w:val="28"/>
        </w:rPr>
      </w:pPr>
    </w:p>
    <w:p w14:paraId="48832AF8" w14:textId="29689AE8" w:rsidR="006A506D"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22 &amp; 23</w:t>
      </w:r>
      <w:r w:rsidRPr="0035003C">
        <w:rPr>
          <w:rFonts w:ascii="Arial" w:eastAsia="Times New Roman" w:hAnsi="Arial" w:cs="Arial"/>
          <w:b/>
          <w:bCs/>
          <w:sz w:val="28"/>
          <w:szCs w:val="28"/>
          <w:vertAlign w:val="superscript"/>
        </w:rPr>
        <w:t>rd</w:t>
      </w:r>
      <w:r w:rsidRPr="0035003C">
        <w:rPr>
          <w:rFonts w:ascii="Arial" w:eastAsia="Times New Roman" w:hAnsi="Arial" w:cs="Arial"/>
          <w:b/>
          <w:bCs/>
          <w:sz w:val="28"/>
          <w:szCs w:val="28"/>
        </w:rPr>
        <w:t xml:space="preserve"> September 2026</w:t>
      </w:r>
    </w:p>
    <w:p w14:paraId="4C8DA847" w14:textId="49B9C31F"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07 October 2026</w:t>
      </w:r>
    </w:p>
    <w:p w14:paraId="38EBFAFE" w14:textId="7C3CA95D"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11 November 2026</w:t>
      </w:r>
    </w:p>
    <w:p w14:paraId="5E908305" w14:textId="53C51EBF"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25 November 2026</w:t>
      </w:r>
    </w:p>
    <w:p w14:paraId="52264D4C" w14:textId="4EB6C125"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09 December 2026</w:t>
      </w:r>
    </w:p>
    <w:p w14:paraId="678A95A0" w14:textId="24E26180"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13 January 2027</w:t>
      </w:r>
    </w:p>
    <w:p w14:paraId="277CAF03" w14:textId="453ADDBE"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03 February 2027</w:t>
      </w:r>
    </w:p>
    <w:p w14:paraId="515820F4" w14:textId="2B9B1FAB"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24 February 2027</w:t>
      </w:r>
    </w:p>
    <w:p w14:paraId="0E8B80AD" w14:textId="28A10586"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17 March 2027</w:t>
      </w:r>
    </w:p>
    <w:p w14:paraId="5B7503E4" w14:textId="4163874D" w:rsidR="007F79FB" w:rsidRPr="0035003C" w:rsidRDefault="007F79FB"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28 April 202</w:t>
      </w:r>
      <w:r w:rsidR="0035003C" w:rsidRPr="0035003C">
        <w:rPr>
          <w:rFonts w:ascii="Arial" w:eastAsia="Times New Roman" w:hAnsi="Arial" w:cs="Arial"/>
          <w:b/>
          <w:bCs/>
          <w:sz w:val="28"/>
          <w:szCs w:val="28"/>
        </w:rPr>
        <w:t>7</w:t>
      </w:r>
    </w:p>
    <w:p w14:paraId="06597AB4" w14:textId="1C08990E" w:rsidR="007F79FB" w:rsidRPr="0035003C" w:rsidRDefault="0035003C"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12 May 2027</w:t>
      </w:r>
    </w:p>
    <w:p w14:paraId="55CE083F" w14:textId="2939CC8A" w:rsidR="0035003C" w:rsidRPr="0035003C" w:rsidRDefault="0035003C"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26 May 2027</w:t>
      </w:r>
    </w:p>
    <w:p w14:paraId="4336AC89" w14:textId="7B3FF5CD" w:rsidR="0035003C" w:rsidRPr="0035003C" w:rsidRDefault="0035003C"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16 June 2027</w:t>
      </w:r>
    </w:p>
    <w:p w14:paraId="3EFB18F9" w14:textId="4A49A253" w:rsidR="0035003C" w:rsidRPr="0035003C" w:rsidRDefault="0035003C" w:rsidP="00631B20">
      <w:pPr>
        <w:spacing w:after="0" w:line="240" w:lineRule="auto"/>
        <w:jc w:val="both"/>
        <w:rPr>
          <w:rFonts w:ascii="Arial" w:eastAsia="Times New Roman" w:hAnsi="Arial" w:cs="Arial"/>
          <w:b/>
          <w:bCs/>
          <w:sz w:val="28"/>
          <w:szCs w:val="28"/>
        </w:rPr>
      </w:pPr>
      <w:r w:rsidRPr="0035003C">
        <w:rPr>
          <w:rFonts w:ascii="Arial" w:eastAsia="Times New Roman" w:hAnsi="Arial" w:cs="Arial"/>
          <w:b/>
          <w:bCs/>
          <w:sz w:val="28"/>
          <w:szCs w:val="28"/>
        </w:rPr>
        <w:t>30 June 2027</w:t>
      </w:r>
    </w:p>
    <w:p w14:paraId="0FA96304" w14:textId="77777777" w:rsidR="007F79FB" w:rsidRDefault="007F79FB" w:rsidP="00631B20">
      <w:pPr>
        <w:spacing w:after="0" w:line="240" w:lineRule="auto"/>
        <w:jc w:val="both"/>
        <w:rPr>
          <w:rFonts w:ascii="Arial" w:eastAsia="Times New Roman" w:hAnsi="Arial" w:cs="Arial"/>
          <w:b/>
          <w:bCs/>
          <w:color w:val="FF0000"/>
          <w:sz w:val="28"/>
          <w:szCs w:val="28"/>
        </w:rPr>
      </w:pPr>
    </w:p>
    <w:p w14:paraId="3E482896" w14:textId="77777777" w:rsidR="00631B20" w:rsidRPr="00631B20" w:rsidRDefault="00631B20" w:rsidP="00631B20">
      <w:pPr>
        <w:spacing w:after="0" w:line="240" w:lineRule="auto"/>
        <w:jc w:val="both"/>
        <w:rPr>
          <w:rFonts w:ascii="Arial" w:eastAsia="Times New Roman" w:hAnsi="Arial" w:cs="Arial"/>
          <w:sz w:val="24"/>
          <w:szCs w:val="24"/>
        </w:rPr>
      </w:pPr>
    </w:p>
    <w:p w14:paraId="7149DA75" w14:textId="4AD693BF" w:rsidR="00631B20" w:rsidRPr="00631B20" w:rsidRDefault="00631B20" w:rsidP="00631B20">
      <w:pPr>
        <w:spacing w:after="0" w:line="240" w:lineRule="auto"/>
        <w:jc w:val="both"/>
        <w:rPr>
          <w:rFonts w:ascii="Arial" w:eastAsia="Times New Roman" w:hAnsi="Arial" w:cs="Arial"/>
          <w:b/>
          <w:sz w:val="28"/>
          <w:szCs w:val="28"/>
        </w:rPr>
      </w:pPr>
      <w:r w:rsidRPr="00631B20">
        <w:rPr>
          <w:rFonts w:ascii="Arial" w:eastAsia="Times New Roman" w:hAnsi="Arial" w:cs="Arial"/>
          <w:b/>
          <w:sz w:val="28"/>
          <w:szCs w:val="28"/>
        </w:rPr>
        <w:t>Closing Date</w:t>
      </w:r>
      <w:r w:rsidR="00CE6C51">
        <w:rPr>
          <w:rFonts w:ascii="Arial" w:eastAsia="Times New Roman" w:hAnsi="Arial" w:cs="Arial"/>
          <w:b/>
          <w:sz w:val="28"/>
          <w:szCs w:val="28"/>
        </w:rPr>
        <w:t xml:space="preserve"> for Applications: </w:t>
      </w:r>
      <w:r w:rsidR="007F79FB">
        <w:rPr>
          <w:rFonts w:ascii="Arial" w:eastAsia="Times New Roman" w:hAnsi="Arial" w:cs="Arial"/>
          <w:b/>
          <w:sz w:val="28"/>
          <w:szCs w:val="28"/>
        </w:rPr>
        <w:t>1</w:t>
      </w:r>
      <w:r w:rsidR="00405AED">
        <w:rPr>
          <w:rFonts w:ascii="Arial" w:eastAsia="Times New Roman" w:hAnsi="Arial" w:cs="Arial"/>
          <w:b/>
          <w:sz w:val="28"/>
          <w:szCs w:val="28"/>
        </w:rPr>
        <w:t>9</w:t>
      </w:r>
      <w:r w:rsidR="00EF6C7D">
        <w:rPr>
          <w:rFonts w:ascii="Arial" w:eastAsia="Times New Roman" w:hAnsi="Arial" w:cs="Arial"/>
          <w:b/>
          <w:sz w:val="28"/>
          <w:szCs w:val="28"/>
        </w:rPr>
        <w:t xml:space="preserve"> June</w:t>
      </w:r>
      <w:r w:rsidRPr="00631B20">
        <w:rPr>
          <w:rFonts w:ascii="Arial" w:eastAsia="Times New Roman" w:hAnsi="Arial" w:cs="Arial"/>
          <w:b/>
          <w:sz w:val="28"/>
          <w:szCs w:val="28"/>
        </w:rPr>
        <w:t xml:space="preserve"> 202</w:t>
      </w:r>
      <w:r w:rsidR="007F79FB">
        <w:rPr>
          <w:rFonts w:ascii="Arial" w:eastAsia="Times New Roman" w:hAnsi="Arial" w:cs="Arial"/>
          <w:b/>
          <w:sz w:val="28"/>
          <w:szCs w:val="28"/>
        </w:rPr>
        <w:t>6</w:t>
      </w:r>
    </w:p>
    <w:p w14:paraId="394E9DC9" w14:textId="77777777" w:rsidR="00E035EF" w:rsidRPr="00631B20" w:rsidRDefault="00E035EF" w:rsidP="00EB1A79">
      <w:pPr>
        <w:spacing w:after="0" w:line="240" w:lineRule="auto"/>
        <w:jc w:val="both"/>
        <w:rPr>
          <w:rFonts w:ascii="Arial" w:eastAsia="Times New Roman" w:hAnsi="Arial" w:cs="Arial"/>
          <w:sz w:val="24"/>
          <w:szCs w:val="24"/>
        </w:rPr>
      </w:pPr>
    </w:p>
    <w:p w14:paraId="1807F56C" w14:textId="77777777" w:rsidR="00EB1A79" w:rsidRPr="00631B20" w:rsidRDefault="00EB1A79" w:rsidP="00EB1A79">
      <w:pPr>
        <w:spacing w:after="0" w:line="240" w:lineRule="auto"/>
        <w:jc w:val="both"/>
        <w:rPr>
          <w:rFonts w:ascii="Arial" w:eastAsia="Times New Roman" w:hAnsi="Arial" w:cs="Arial"/>
          <w:sz w:val="24"/>
          <w:szCs w:val="24"/>
        </w:rPr>
      </w:pPr>
    </w:p>
    <w:p w14:paraId="045EFC11" w14:textId="77777777" w:rsidR="00EB1A79" w:rsidRPr="00631B20" w:rsidRDefault="00EB1A79" w:rsidP="00EB1A79">
      <w:pPr>
        <w:rPr>
          <w:rFonts w:ascii="Arial" w:hAnsi="Arial" w:cs="Arial"/>
          <w:sz w:val="28"/>
          <w:szCs w:val="28"/>
        </w:rPr>
      </w:pPr>
    </w:p>
    <w:sectPr w:rsidR="00EB1A79" w:rsidRPr="00631B20" w:rsidSect="006A5E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68E8" w14:textId="77777777" w:rsidR="000F41F1" w:rsidRDefault="000F41F1" w:rsidP="00DC5113">
      <w:pPr>
        <w:spacing w:after="0" w:line="240" w:lineRule="auto"/>
      </w:pPr>
      <w:r>
        <w:separator/>
      </w:r>
    </w:p>
  </w:endnote>
  <w:endnote w:type="continuationSeparator" w:id="0">
    <w:p w14:paraId="6E9FB5AC" w14:textId="77777777" w:rsidR="000F41F1" w:rsidRDefault="000F41F1" w:rsidP="00DC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776180"/>
      <w:docPartObj>
        <w:docPartGallery w:val="Page Numbers (Bottom of Page)"/>
        <w:docPartUnique/>
      </w:docPartObj>
    </w:sdtPr>
    <w:sdtContent>
      <w:p w14:paraId="273E5CE3" w14:textId="0F9FE658" w:rsidR="006A5E47" w:rsidRDefault="006A5E47">
        <w:pPr>
          <w:pStyle w:val="Footer"/>
        </w:pPr>
        <w:r>
          <w:fldChar w:fldCharType="begin"/>
        </w:r>
        <w:r>
          <w:instrText>PAGE   \* MERGEFORMAT</w:instrText>
        </w:r>
        <w:r>
          <w:fldChar w:fldCharType="separate"/>
        </w:r>
        <w:r>
          <w:t>2</w:t>
        </w:r>
        <w:r>
          <w:fldChar w:fldCharType="end"/>
        </w:r>
      </w:p>
    </w:sdtContent>
  </w:sdt>
  <w:p w14:paraId="515CC126" w14:textId="3E002954" w:rsidR="006A5E47" w:rsidRDefault="006A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B23A" w14:textId="77777777" w:rsidR="000F41F1" w:rsidRDefault="000F41F1" w:rsidP="00DC5113">
      <w:pPr>
        <w:spacing w:after="0" w:line="240" w:lineRule="auto"/>
      </w:pPr>
      <w:r>
        <w:separator/>
      </w:r>
    </w:p>
  </w:footnote>
  <w:footnote w:type="continuationSeparator" w:id="0">
    <w:p w14:paraId="3F1D3ADE" w14:textId="77777777" w:rsidR="000F41F1" w:rsidRDefault="000F41F1" w:rsidP="00DC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11E3" w14:textId="25F1E39D" w:rsidR="00DC5113" w:rsidRPr="00631B20" w:rsidRDefault="00E1218C" w:rsidP="00362CE4">
    <w:pPr>
      <w:ind w:left="-993"/>
      <w:rPr>
        <w:rFonts w:ascii="Arial" w:hAnsi="Arial" w:cs="Arial"/>
        <w:b/>
        <w:color w:val="FF0000"/>
        <w:sz w:val="28"/>
        <w:szCs w:val="28"/>
      </w:rPr>
    </w:pPr>
    <w:r>
      <w:rPr>
        <w:noProof/>
        <w:lang w:eastAsia="en-GB"/>
      </w:rPr>
      <w:drawing>
        <wp:anchor distT="0" distB="0" distL="114300" distR="114300" simplePos="0" relativeHeight="251661312" behindDoc="1" locked="0" layoutInCell="1" allowOverlap="1" wp14:anchorId="79F0758E" wp14:editId="327AF0AA">
          <wp:simplePos x="0" y="0"/>
          <wp:positionH relativeFrom="column">
            <wp:posOffset>3789680</wp:posOffset>
          </wp:positionH>
          <wp:positionV relativeFrom="paragraph">
            <wp:posOffset>-89866</wp:posOffset>
          </wp:positionV>
          <wp:extent cx="524510" cy="720725"/>
          <wp:effectExtent l="0" t="0" r="8890" b="3175"/>
          <wp:wrapTight wrapText="bothSides">
            <wp:wrapPolygon edited="0">
              <wp:start x="0" y="0"/>
              <wp:lineTo x="0" y="21124"/>
              <wp:lineTo x="21182" y="21124"/>
              <wp:lineTo x="21182" y="0"/>
              <wp:lineTo x="0" y="0"/>
            </wp:wrapPolygon>
          </wp:wrapTight>
          <wp:docPr id="1242582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CE4">
      <w:rPr>
        <w:noProof/>
        <w:lang w:eastAsia="en-GB"/>
      </w:rPr>
      <mc:AlternateContent>
        <mc:Choice Requires="wps">
          <w:drawing>
            <wp:anchor distT="0" distB="0" distL="114300" distR="114300" simplePos="0" relativeHeight="251660288" behindDoc="0" locked="0" layoutInCell="1" allowOverlap="1" wp14:anchorId="58BEFCDB" wp14:editId="02880083">
              <wp:simplePos x="0" y="0"/>
              <wp:positionH relativeFrom="column">
                <wp:posOffset>1453349</wp:posOffset>
              </wp:positionH>
              <wp:positionV relativeFrom="paragraph">
                <wp:posOffset>-73880</wp:posOffset>
              </wp:positionV>
              <wp:extent cx="2266950" cy="685800"/>
              <wp:effectExtent l="0" t="0" r="0" b="0"/>
              <wp:wrapNone/>
              <wp:docPr id="1191853702" name="Text Box 3"/>
              <wp:cNvGraphicFramePr/>
              <a:graphic xmlns:a="http://schemas.openxmlformats.org/drawingml/2006/main">
                <a:graphicData uri="http://schemas.microsoft.com/office/word/2010/wordprocessingShape">
                  <wps:wsp>
                    <wps:cNvSpPr txBox="1"/>
                    <wps:spPr>
                      <a:xfrm>
                        <a:off x="0" y="0"/>
                        <a:ext cx="2266950" cy="685800"/>
                      </a:xfrm>
                      <a:prstGeom prst="rect">
                        <a:avLst/>
                      </a:prstGeom>
                      <a:solidFill>
                        <a:schemeClr val="lt1"/>
                      </a:solidFill>
                      <a:ln w="6350">
                        <a:noFill/>
                      </a:ln>
                    </wps:spPr>
                    <wps:txbx>
                      <w:txbxContent>
                        <w:p w14:paraId="74D88CEE" w14:textId="7D209A8E" w:rsidR="00362CE4" w:rsidRDefault="00362CE4">
                          <w:r w:rsidRPr="004148F6">
                            <w:rPr>
                              <w:noProof/>
                            </w:rPr>
                            <w:drawing>
                              <wp:inline distT="0" distB="0" distL="0" distR="0" wp14:anchorId="66D63F68" wp14:editId="444B6281">
                                <wp:extent cx="2019300" cy="476250"/>
                                <wp:effectExtent l="0" t="0" r="0" b="0"/>
                                <wp:docPr id="12065265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26547" name="Picture 1"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EFCDB" id="_x0000_t202" coordsize="21600,21600" o:spt="202" path="m,l,21600r21600,l21600,xe">
              <v:stroke joinstyle="miter"/>
              <v:path gradientshapeok="t" o:connecttype="rect"/>
            </v:shapetype>
            <v:shape id="Text Box 3" o:spid="_x0000_s1026" type="#_x0000_t202" style="position:absolute;left:0;text-align:left;margin-left:114.45pt;margin-top:-5.8pt;width:17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O/LAIAAFQEAAAOAAAAZHJzL2Uyb0RvYy54bWysVEuP2jAQvlfqf7B8LwkUKBsRVpQVVSW0&#10;uxK72rNxbBLJ8bi2IaG/vmMnPLrtqerFmfGM5/F9M5nft7UiR2FdBTqnw0FKidAcikrvc/r6sv40&#10;o8R5pgumQIucnoSj94uPH+aNycQISlCFsASDaJc1Jqel9yZLEsdLUTM3ACM0GiXYmnlU7T4pLGsw&#10;eq2SUZpOkwZsYSxw4RzePnRGuojxpRTcP0nphCcqp1ibj6eN5y6cyWLOsr1lpqx4Xwb7hypqVmlM&#10;egn1wDwjB1v9EaquuAUH0g841AlIWXERe8Buhum7brYlMyL2guA4c4HJ/b+w/PG4Nc+W+PYrtEhg&#10;AKQxLnN4Gfpppa3DFyslaEcITxfYROsJx8vRaDq9m6CJo206m8zSiGtyfW2s898E1CQIObVIS0SL&#10;HTfOY0Z0PbuEZA5UVawrpaISRkGslCVHhiQqH2vEF795KU0aTP4ZywiPNITnXWSlMcG1pyD5dtf2&#10;je6gOGH/FrrRcIavKyxyw5x/ZhZnAfvC+fZPeEgFmAR6iZIS7M+/3Qd/pAitlDQ4Wzl1Pw7MCkrU&#10;d43k3Q3H4zCMURlPvoxQsbeW3a1FH+oVYOdD3CTDoxj8vTqL0kL9hmuwDFnRxDTH3Dn1Z3Hlu4nH&#10;NeJiuYxOOH6G+Y3eGh5CB9ACBS/tG7Om58kjw49wnkKWvaOr8+3gXh48yCpyGQDuUO1xx9GNFPdr&#10;FnbjVo9e15/B4hcAAAD//wMAUEsDBBQABgAIAAAAIQCTRiZ04wAAAAoBAAAPAAAAZHJzL2Rvd25y&#10;ZXYueG1sTI/LboMwEEX3lfIP1kTqpkoMpFBCMVFV9SFl19CHunPwFFDxGGEH6N/XXaXLmTm6c26+&#10;m3XHRhxsa0hAuA6AIVVGtVQLeC0fVykw6yQp2RlCAT9oYVcsLnKZKTPRC44HVzMfQjaTAhrn+oxz&#10;WzWopV2bHsnfvsygpfPjUHM1yMmH645HQZBwLVvyHxrZ432D1ffhpAV8XtUfezs/vU2beNM/PI/l&#10;zbsqhbhczne3wBzO7gzDn75Xh8I7Hc2JlGWdgChKtx4VsArDBJgn4jT2m6OAbXINvMj5/wrFLwAA&#10;AP//AwBQSwECLQAUAAYACAAAACEAtoM4kv4AAADhAQAAEwAAAAAAAAAAAAAAAAAAAAAAW0NvbnRl&#10;bnRfVHlwZXNdLnhtbFBLAQItABQABgAIAAAAIQA4/SH/1gAAAJQBAAALAAAAAAAAAAAAAAAAAC8B&#10;AABfcmVscy8ucmVsc1BLAQItABQABgAIAAAAIQDndbO/LAIAAFQEAAAOAAAAAAAAAAAAAAAAAC4C&#10;AABkcnMvZTJvRG9jLnhtbFBLAQItABQABgAIAAAAIQCTRiZ04wAAAAoBAAAPAAAAAAAAAAAAAAAA&#10;AIYEAABkcnMvZG93bnJldi54bWxQSwUGAAAAAAQABADzAAAAlgUAAAAA&#10;" fillcolor="white [3201]" stroked="f" strokeweight=".5pt">
              <v:textbox>
                <w:txbxContent>
                  <w:p w14:paraId="74D88CEE" w14:textId="7D209A8E" w:rsidR="00362CE4" w:rsidRDefault="00362CE4">
                    <w:r w:rsidRPr="004148F6">
                      <w:rPr>
                        <w:noProof/>
                      </w:rPr>
                      <w:drawing>
                        <wp:inline distT="0" distB="0" distL="0" distR="0" wp14:anchorId="66D63F68" wp14:editId="444B6281">
                          <wp:extent cx="2019300" cy="476250"/>
                          <wp:effectExtent l="0" t="0" r="0" b="0"/>
                          <wp:docPr id="12065265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26547" name="Picture 1"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txbxContent>
              </v:textbox>
            </v:shape>
          </w:pict>
        </mc:Fallback>
      </mc:AlternateContent>
    </w:r>
    <w:r w:rsidR="00362CE4">
      <w:rPr>
        <w:noProof/>
        <w:lang w:eastAsia="en-GB"/>
      </w:rPr>
      <w:drawing>
        <wp:anchor distT="0" distB="0" distL="114300" distR="114300" simplePos="0" relativeHeight="251659264" behindDoc="0" locked="0" layoutInCell="1" allowOverlap="1" wp14:anchorId="17B2022A" wp14:editId="067325AF">
          <wp:simplePos x="0" y="0"/>
          <wp:positionH relativeFrom="page">
            <wp:posOffset>5162550</wp:posOffset>
          </wp:positionH>
          <wp:positionV relativeFrom="paragraph">
            <wp:posOffset>-411480</wp:posOffset>
          </wp:positionV>
          <wp:extent cx="2400935" cy="1019175"/>
          <wp:effectExtent l="0" t="0" r="0" b="9525"/>
          <wp:wrapSquare wrapText="bothSides"/>
          <wp:docPr id="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935" cy="1019175"/>
                  </a:xfrm>
                  <a:prstGeom prst="rect">
                    <a:avLst/>
                  </a:prstGeom>
                  <a:noFill/>
                </pic:spPr>
              </pic:pic>
            </a:graphicData>
          </a:graphic>
          <wp14:sizeRelH relativeFrom="margin">
            <wp14:pctWidth>0</wp14:pctWidth>
          </wp14:sizeRelH>
          <wp14:sizeRelV relativeFrom="margin">
            <wp14:pctHeight>0</wp14:pctHeight>
          </wp14:sizeRelV>
        </wp:anchor>
      </w:drawing>
    </w:r>
    <w:r w:rsidR="00585B58">
      <w:rPr>
        <w:noProof/>
      </w:rPr>
      <w:drawing>
        <wp:inline distT="0" distB="0" distL="0" distR="0" wp14:anchorId="6FC77A44" wp14:editId="69AA5D53">
          <wp:extent cx="1975373" cy="524786"/>
          <wp:effectExtent l="0" t="0" r="6350" b="8890"/>
          <wp:docPr id="232170223"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70223" name="Picture 1" descr="A black and blue text&#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4395" cy="532496"/>
                  </a:xfrm>
                  <a:prstGeom prst="rect">
                    <a:avLst/>
                  </a:prstGeom>
                  <a:noFill/>
                  <a:ln>
                    <a:noFill/>
                  </a:ln>
                </pic:spPr>
              </pic:pic>
            </a:graphicData>
          </a:graphic>
        </wp:inline>
      </w:drawing>
    </w:r>
  </w:p>
  <w:p w14:paraId="08F40982" w14:textId="4D6BAF09" w:rsidR="00DC5113" w:rsidRDefault="00DC5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6ED"/>
    <w:multiLevelType w:val="hybridMultilevel"/>
    <w:tmpl w:val="F4CCF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559B1"/>
    <w:multiLevelType w:val="hybridMultilevel"/>
    <w:tmpl w:val="6EA66F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D54371"/>
    <w:multiLevelType w:val="hybridMultilevel"/>
    <w:tmpl w:val="A25E7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62FF2"/>
    <w:multiLevelType w:val="hybridMultilevel"/>
    <w:tmpl w:val="0DFCFEB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7025007">
    <w:abstractNumId w:val="1"/>
  </w:num>
  <w:num w:numId="2" w16cid:durableId="1813255300">
    <w:abstractNumId w:val="3"/>
  </w:num>
  <w:num w:numId="3" w16cid:durableId="659505680">
    <w:abstractNumId w:val="0"/>
  </w:num>
  <w:num w:numId="4" w16cid:durableId="52042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79"/>
    <w:rsid w:val="000059CC"/>
    <w:rsid w:val="00054983"/>
    <w:rsid w:val="00063EC7"/>
    <w:rsid w:val="00087F6E"/>
    <w:rsid w:val="000F41F1"/>
    <w:rsid w:val="00113083"/>
    <w:rsid w:val="001337DD"/>
    <w:rsid w:val="00143F13"/>
    <w:rsid w:val="0024346A"/>
    <w:rsid w:val="0031322F"/>
    <w:rsid w:val="0031703C"/>
    <w:rsid w:val="0035003C"/>
    <w:rsid w:val="00362CE4"/>
    <w:rsid w:val="00367A42"/>
    <w:rsid w:val="003C391E"/>
    <w:rsid w:val="003E664F"/>
    <w:rsid w:val="00405AED"/>
    <w:rsid w:val="00411D7F"/>
    <w:rsid w:val="00423DDB"/>
    <w:rsid w:val="004658AD"/>
    <w:rsid w:val="00466D77"/>
    <w:rsid w:val="004758E9"/>
    <w:rsid w:val="004B3233"/>
    <w:rsid w:val="004C12D0"/>
    <w:rsid w:val="0050443F"/>
    <w:rsid w:val="00585B58"/>
    <w:rsid w:val="005B4BD5"/>
    <w:rsid w:val="005D3CB5"/>
    <w:rsid w:val="005D46C5"/>
    <w:rsid w:val="005E15CF"/>
    <w:rsid w:val="006072EF"/>
    <w:rsid w:val="006115B3"/>
    <w:rsid w:val="00631B20"/>
    <w:rsid w:val="00685635"/>
    <w:rsid w:val="006A506D"/>
    <w:rsid w:val="006A5E47"/>
    <w:rsid w:val="007266C8"/>
    <w:rsid w:val="007E6CE1"/>
    <w:rsid w:val="007F79FB"/>
    <w:rsid w:val="00804144"/>
    <w:rsid w:val="0084051A"/>
    <w:rsid w:val="00886D58"/>
    <w:rsid w:val="008877CC"/>
    <w:rsid w:val="008B3DE0"/>
    <w:rsid w:val="008C2D39"/>
    <w:rsid w:val="008E6252"/>
    <w:rsid w:val="00983DA8"/>
    <w:rsid w:val="00A07E2A"/>
    <w:rsid w:val="00A21810"/>
    <w:rsid w:val="00A538F3"/>
    <w:rsid w:val="00A84CF3"/>
    <w:rsid w:val="00B01A73"/>
    <w:rsid w:val="00B03E9C"/>
    <w:rsid w:val="00B82A11"/>
    <w:rsid w:val="00BA3810"/>
    <w:rsid w:val="00BB59F6"/>
    <w:rsid w:val="00C25FFF"/>
    <w:rsid w:val="00C32E3D"/>
    <w:rsid w:val="00CE004B"/>
    <w:rsid w:val="00CE6C51"/>
    <w:rsid w:val="00D46C5E"/>
    <w:rsid w:val="00D521CD"/>
    <w:rsid w:val="00D82736"/>
    <w:rsid w:val="00D963EE"/>
    <w:rsid w:val="00DA55E1"/>
    <w:rsid w:val="00DA76AC"/>
    <w:rsid w:val="00DC5113"/>
    <w:rsid w:val="00DF10C4"/>
    <w:rsid w:val="00DF208E"/>
    <w:rsid w:val="00E031DD"/>
    <w:rsid w:val="00E035EF"/>
    <w:rsid w:val="00E1218C"/>
    <w:rsid w:val="00E123CC"/>
    <w:rsid w:val="00EB1A79"/>
    <w:rsid w:val="00EB280F"/>
    <w:rsid w:val="00EF6C7D"/>
    <w:rsid w:val="00F4087D"/>
    <w:rsid w:val="00F82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2556"/>
  <w15:chartTrackingRefBased/>
  <w15:docId w15:val="{AF1F7736-0694-4BF8-99C1-8775B314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A79"/>
    <w:pPr>
      <w:ind w:left="720"/>
      <w:contextualSpacing/>
    </w:pPr>
  </w:style>
  <w:style w:type="paragraph" w:styleId="BodyText">
    <w:name w:val="Body Text"/>
    <w:basedOn w:val="Normal"/>
    <w:link w:val="BodyTextChar"/>
    <w:semiHidden/>
    <w:unhideWhenUsed/>
    <w:rsid w:val="00EB1A7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EB1A79"/>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6115B3"/>
    <w:rPr>
      <w:color w:val="0563C1" w:themeColor="hyperlink"/>
      <w:u w:val="single"/>
    </w:rPr>
  </w:style>
  <w:style w:type="character" w:styleId="FollowedHyperlink">
    <w:name w:val="FollowedHyperlink"/>
    <w:basedOn w:val="DefaultParagraphFont"/>
    <w:uiPriority w:val="99"/>
    <w:semiHidden/>
    <w:unhideWhenUsed/>
    <w:rsid w:val="00DF10C4"/>
    <w:rPr>
      <w:color w:val="954F72" w:themeColor="followedHyperlink"/>
      <w:u w:val="single"/>
    </w:rPr>
  </w:style>
  <w:style w:type="paragraph" w:styleId="Header">
    <w:name w:val="header"/>
    <w:basedOn w:val="Normal"/>
    <w:link w:val="HeaderChar"/>
    <w:uiPriority w:val="99"/>
    <w:unhideWhenUsed/>
    <w:rsid w:val="00DC5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113"/>
  </w:style>
  <w:style w:type="paragraph" w:styleId="Footer">
    <w:name w:val="footer"/>
    <w:basedOn w:val="Normal"/>
    <w:link w:val="FooterChar"/>
    <w:uiPriority w:val="99"/>
    <w:unhideWhenUsed/>
    <w:rsid w:val="00DC5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113"/>
  </w:style>
  <w:style w:type="character" w:styleId="UnresolvedMention">
    <w:name w:val="Unresolved Mention"/>
    <w:basedOn w:val="DefaultParagraphFont"/>
    <w:uiPriority w:val="99"/>
    <w:semiHidden/>
    <w:unhideWhenUsed/>
    <w:rsid w:val="00A84CF3"/>
    <w:rPr>
      <w:color w:val="605E5C"/>
      <w:shd w:val="clear" w:color="auto" w:fill="E1DFDD"/>
    </w:rPr>
  </w:style>
  <w:style w:type="table" w:styleId="TableGrid">
    <w:name w:val="Table Grid"/>
    <w:basedOn w:val="TableNormal"/>
    <w:uiPriority w:val="39"/>
    <w:rsid w:val="003C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B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2713">
      <w:bodyDiv w:val="1"/>
      <w:marLeft w:val="0"/>
      <w:marRight w:val="0"/>
      <w:marTop w:val="0"/>
      <w:marBottom w:val="0"/>
      <w:divBdr>
        <w:top w:val="none" w:sz="0" w:space="0" w:color="auto"/>
        <w:left w:val="none" w:sz="0" w:space="0" w:color="auto"/>
        <w:bottom w:val="none" w:sz="0" w:space="0" w:color="auto"/>
        <w:right w:val="none" w:sz="0" w:space="0" w:color="auto"/>
      </w:divBdr>
    </w:div>
    <w:div w:id="1367218430">
      <w:bodyDiv w:val="1"/>
      <w:marLeft w:val="0"/>
      <w:marRight w:val="0"/>
      <w:marTop w:val="0"/>
      <w:marBottom w:val="0"/>
      <w:divBdr>
        <w:top w:val="none" w:sz="0" w:space="0" w:color="auto"/>
        <w:left w:val="none" w:sz="0" w:space="0" w:color="auto"/>
        <w:bottom w:val="none" w:sz="0" w:space="0" w:color="auto"/>
        <w:right w:val="none" w:sz="0" w:space="0" w:color="auto"/>
      </w:divBdr>
    </w:div>
    <w:div w:id="15812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PTTraining@cnt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cid:image001.png@01DBA3C4.842EF8F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Hawkes, Kevin (Neurological &amp; Specialist Services CBU)</dc:creator>
  <cp:keywords/>
  <dc:description/>
  <cp:lastModifiedBy>Shorter, Donna (She/Her/Hers) (Neuro Rehabilitation &amp; Specialist Services CBU)</cp:lastModifiedBy>
  <cp:revision>6</cp:revision>
  <dcterms:created xsi:type="dcterms:W3CDTF">2026-04-29T19:16:00Z</dcterms:created>
  <dcterms:modified xsi:type="dcterms:W3CDTF">2026-05-07T12:46:00Z</dcterms:modified>
</cp:coreProperties>
</file>