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2"/>
        <w:widowControl w:val="0"/>
        <w:spacing w:before="300.030517578125" w:line="271.32001876831055" w:lineRule="auto"/>
        <w:ind w:right="266.697998046875"/>
        <w:jc w:val="left"/>
        <w:rPr>
          <w:sz w:val="28"/>
          <w:szCs w:val="28"/>
          <w:u w:val="single"/>
        </w:rPr>
      </w:pPr>
      <w:bookmarkStart w:colFirst="0" w:colLast="0" w:name="_r5d1krhvtqm0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Heading2"/>
        <w:widowControl w:val="0"/>
        <w:spacing w:before="300.030517578125" w:line="271.32001876831055" w:lineRule="auto"/>
        <w:ind w:right="266.697998046875" w:firstLine="720"/>
        <w:jc w:val="center"/>
        <w:rPr>
          <w:sz w:val="28"/>
          <w:szCs w:val="28"/>
          <w:u w:val="single"/>
        </w:rPr>
      </w:pPr>
      <w:bookmarkStart w:colFirst="0" w:colLast="0" w:name="_rqg41vq22gnh" w:id="1"/>
      <w:bookmarkEnd w:id="1"/>
      <w:r w:rsidDel="00000000" w:rsidR="00000000" w:rsidRPr="00000000">
        <w:rPr>
          <w:sz w:val="28"/>
          <w:szCs w:val="28"/>
          <w:u w:val="single"/>
          <w:rtl w:val="0"/>
        </w:rPr>
        <w:t xml:space="preserve">Lift Someone Out Of Loneliness </w:t>
      </w:r>
    </w:p>
    <w:p w:rsidR="00000000" w:rsidDel="00000000" w:rsidP="00000000" w:rsidRDefault="00000000" w:rsidRPr="00000000" w14:paraId="00000003">
      <w:pPr>
        <w:widowControl w:val="0"/>
        <w:spacing w:before="300.030517578125" w:line="271.32001876831055" w:lineRule="auto"/>
        <w:ind w:left="-566.9291338582677" w:right="266.697998046875" w:firstLine="0"/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Social Media Guidelines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0"/>
        <w:spacing w:before="300.030517578125" w:line="271.32001876831055" w:lineRule="auto"/>
        <w:ind w:left="-566.9291338582677" w:right="266.697998046875" w:firstLine="0"/>
        <w:rPr/>
      </w:pPr>
      <w:r w:rsidDel="00000000" w:rsidR="00000000" w:rsidRPr="00000000">
        <w:rPr>
          <w:rtl w:val="0"/>
        </w:rPr>
        <w:t xml:space="preserve">Please see below suggested copy for generic social media posts about the </w:t>
      </w:r>
      <w:r w:rsidDel="00000000" w:rsidR="00000000" w:rsidRPr="00000000">
        <w:rPr>
          <w:b w:val="1"/>
          <w:rtl w:val="0"/>
        </w:rPr>
        <w:t xml:space="preserve">Better Health: Every Mind Matters Loneliness </w:t>
      </w:r>
      <w:r w:rsidDel="00000000" w:rsidR="00000000" w:rsidRPr="00000000">
        <w:rPr>
          <w:rtl w:val="0"/>
        </w:rPr>
        <w:t xml:space="preserve">campaign. This is just a template and we can work closely with partners to provide copy for any bespoke creative content that is made.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0"/>
        <w:numPr>
          <w:ilvl w:val="0"/>
          <w:numId w:val="1"/>
        </w:numPr>
        <w:spacing w:after="0" w:afterAutospacing="0" w:before="300.030517578125" w:line="271.32001876831055" w:lineRule="auto"/>
        <w:ind w:left="720" w:right="266.697998046875" w:hanging="360"/>
        <w:rPr>
          <w:rFonts w:ascii="Poppins" w:cs="Poppins" w:eastAsia="Poppins" w:hAnsi="Poppins"/>
        </w:rPr>
      </w:pPr>
      <w:r w:rsidDel="00000000" w:rsidR="00000000" w:rsidRPr="00000000">
        <w:rPr>
          <w:b w:val="1"/>
          <w:rtl w:val="0"/>
        </w:rPr>
        <w:t xml:space="preserve">Tagging: </w:t>
      </w:r>
      <w:r w:rsidDel="00000000" w:rsidR="00000000" w:rsidRPr="00000000">
        <w:rPr>
          <w:rtl w:val="0"/>
        </w:rPr>
        <w:t xml:space="preserve">When promoting the Better Health: Every Mind Matters Loneliness campaign, please tag DCMS social accounts across:</w:t>
      </w:r>
    </w:p>
    <w:p w:rsidR="00000000" w:rsidDel="00000000" w:rsidP="00000000" w:rsidRDefault="00000000" w:rsidRPr="00000000" w14:paraId="00000006">
      <w:pPr>
        <w:widowControl w:val="0"/>
        <w:numPr>
          <w:ilvl w:val="1"/>
          <w:numId w:val="1"/>
        </w:numPr>
        <w:spacing w:after="0" w:afterAutospacing="0" w:before="0" w:beforeAutospacing="0" w:line="271.32001876831055" w:lineRule="auto"/>
        <w:ind w:left="1440" w:right="266.697998046875" w:hanging="360"/>
        <w:rPr/>
      </w:pPr>
      <w:hyperlink r:id="rId6">
        <w:r w:rsidDel="00000000" w:rsidR="00000000" w:rsidRPr="00000000">
          <w:rPr>
            <w:color w:val="1155cc"/>
            <w:u w:val="single"/>
            <w:rtl w:val="0"/>
          </w:rPr>
          <w:t xml:space="preserve">Twitter</w:t>
        </w:r>
      </w:hyperlink>
      <w:r w:rsidDel="00000000" w:rsidR="00000000" w:rsidRPr="00000000">
        <w:rPr>
          <w:rtl w:val="0"/>
        </w:rPr>
        <w:t xml:space="preserve">: @DCMS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0"/>
        <w:numPr>
          <w:ilvl w:val="1"/>
          <w:numId w:val="1"/>
        </w:numPr>
        <w:spacing w:after="0" w:afterAutospacing="0" w:before="0" w:beforeAutospacing="0" w:line="271.32001876831055" w:lineRule="auto"/>
        <w:ind w:left="1440" w:right="266.697998046875" w:hanging="360"/>
        <w:rPr/>
      </w:pPr>
      <w:hyperlink r:id="rId7">
        <w:r w:rsidDel="00000000" w:rsidR="00000000" w:rsidRPr="00000000">
          <w:rPr>
            <w:color w:val="1155cc"/>
            <w:u w:val="single"/>
            <w:rtl w:val="0"/>
          </w:rPr>
          <w:t xml:space="preserve">Facebook</w:t>
        </w:r>
      </w:hyperlink>
      <w:r w:rsidDel="00000000" w:rsidR="00000000" w:rsidRPr="00000000">
        <w:rPr>
          <w:rtl w:val="0"/>
        </w:rPr>
        <w:t xml:space="preserve">: @dcmsgovuk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0"/>
        <w:numPr>
          <w:ilvl w:val="1"/>
          <w:numId w:val="1"/>
        </w:numPr>
        <w:spacing w:after="0" w:afterAutospacing="0" w:before="0" w:beforeAutospacing="0" w:line="271.32001876831055" w:lineRule="auto"/>
        <w:ind w:left="1440" w:right="266.697998046875" w:hanging="360"/>
        <w:rPr/>
      </w:pPr>
      <w:hyperlink r:id="rId8">
        <w:r w:rsidDel="00000000" w:rsidR="00000000" w:rsidRPr="00000000">
          <w:rPr>
            <w:color w:val="1155cc"/>
            <w:u w:val="single"/>
            <w:rtl w:val="0"/>
          </w:rPr>
          <w:t xml:space="preserve">Instagram</w:t>
        </w:r>
      </w:hyperlink>
      <w:r w:rsidDel="00000000" w:rsidR="00000000" w:rsidRPr="00000000">
        <w:rPr>
          <w:rtl w:val="0"/>
        </w:rPr>
        <w:t xml:space="preserve">: @dcmsgovuk</w:t>
      </w:r>
    </w:p>
    <w:p w:rsidR="00000000" w:rsidDel="00000000" w:rsidP="00000000" w:rsidRDefault="00000000" w:rsidRPr="00000000" w14:paraId="00000009">
      <w:pPr>
        <w:widowControl w:val="0"/>
        <w:numPr>
          <w:ilvl w:val="0"/>
          <w:numId w:val="1"/>
        </w:numPr>
        <w:spacing w:before="0" w:beforeAutospacing="0" w:line="271.32001876831055" w:lineRule="auto"/>
        <w:ind w:left="720" w:right="266.697998046875" w:hanging="360"/>
        <w:rPr>
          <w:rFonts w:ascii="Poppins" w:cs="Poppins" w:eastAsia="Poppins" w:hAnsi="Poppins"/>
        </w:rPr>
      </w:pPr>
      <w:r w:rsidDel="00000000" w:rsidR="00000000" w:rsidRPr="00000000">
        <w:rPr>
          <w:b w:val="1"/>
          <w:rtl w:val="0"/>
        </w:rPr>
        <w:t xml:space="preserve">Hashtags:</w:t>
      </w:r>
      <w:r w:rsidDel="00000000" w:rsidR="00000000" w:rsidRPr="00000000">
        <w:rPr>
          <w:rtl w:val="0"/>
        </w:rPr>
        <w:t xml:space="preserve"> Please use the hashtag </w:t>
      </w:r>
      <w:r w:rsidDel="00000000" w:rsidR="00000000" w:rsidRPr="00000000">
        <w:rPr>
          <w:b w:val="1"/>
          <w:rtl w:val="0"/>
        </w:rPr>
        <w:t xml:space="preserve">#EveryMindMatters</w:t>
      </w:r>
      <w:r w:rsidDel="00000000" w:rsidR="00000000" w:rsidRPr="00000000">
        <w:rPr>
          <w:rtl w:val="0"/>
        </w:rPr>
        <w:t xml:space="preserve"> in all posts.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b w:val="1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830.0" w:type="dxa"/>
        <w:jc w:val="left"/>
        <w:tblInd w:w="-92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35"/>
        <w:gridCol w:w="4770"/>
        <w:gridCol w:w="3825"/>
        <w:tblGridChange w:id="0">
          <w:tblGrid>
            <w:gridCol w:w="2235"/>
            <w:gridCol w:w="4770"/>
            <w:gridCol w:w="3825"/>
          </w:tblGrid>
        </w:tblGridChange>
      </w:tblGrid>
      <w:tr>
        <w:trPr>
          <w:cantSplit w:val="0"/>
          <w:trHeight w:val="555" w:hRule="atLeast"/>
          <w:tblHeader w:val="0"/>
        </w:trPr>
        <w:tc>
          <w:tcPr>
            <w:gridSpan w:val="3"/>
            <w:shd w:fill="a4c2f4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widowControl w:val="0"/>
              <w:spacing w:line="240" w:lineRule="auto"/>
              <w:jc w:val="center"/>
              <w:rPr>
                <w:b w:val="1"/>
                <w:sz w:val="38"/>
                <w:szCs w:val="38"/>
              </w:rPr>
            </w:pPr>
            <w:r w:rsidDel="00000000" w:rsidR="00000000" w:rsidRPr="00000000">
              <w:rPr>
                <w:b w:val="1"/>
                <w:sz w:val="30"/>
                <w:szCs w:val="30"/>
                <w:rtl w:val="0"/>
              </w:rPr>
              <w:t xml:space="preserve">TEMPLATE COMMUNICATIONS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6b26b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PLATFORM</w:t>
            </w:r>
          </w:p>
        </w:tc>
        <w:tc>
          <w:tcPr>
            <w:shd w:fill="f6b26b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EXAMPLE COPY</w:t>
            </w:r>
          </w:p>
        </w:tc>
        <w:tc>
          <w:tcPr>
            <w:shd w:fill="f6b26b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VISUAL EXAMPLE</w:t>
            </w:r>
          </w:p>
        </w:tc>
      </w:tr>
      <w:tr>
        <w:trPr>
          <w:cantSplit w:val="0"/>
          <w:tblHeader w:val="0"/>
        </w:trPr>
        <w:tc>
          <w:tcPr>
            <w:shd w:fill="fce5c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NEWSLETTER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Feeling lonely is something that all of us can experience at any point </w:t>
            </w:r>
            <w:r w:rsidDel="00000000" w:rsidR="00000000" w:rsidRPr="00000000">
              <w:rPr>
                <w:sz w:val="20"/>
                <w:szCs w:val="20"/>
                <w:highlight w:val="white"/>
                <w:rtl w:val="0"/>
              </w:rPr>
              <w:t xml:space="preserve">and it can have a huge impact on our wellbeing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. It’s important to remember that these feelings can pass and that there are lots of ways we can help each other too. </w:t>
            </w:r>
          </w:p>
          <w:p w:rsidR="00000000" w:rsidDel="00000000" w:rsidP="00000000" w:rsidRDefault="00000000" w:rsidRPr="00000000" w14:paraId="00000013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Fancy a cuppa? Fancy a walk? Sometimes reaching out to each other with as little as three words can make a big difference. </w:t>
            </w:r>
          </w:p>
          <w:p w:rsidR="00000000" w:rsidDel="00000000" w:rsidP="00000000" w:rsidRDefault="00000000" w:rsidRPr="00000000" w14:paraId="00000015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As part of the Better Health: Every Mind Matters campaign, the Department for Digital, Culture, Media and Sport are encouraging people to ‘Lift Someone Out of Loneliness’ by taking a simple action to help someone who may be feeling lonely. If we do this regularly, we can all help to lift each other up. </w:t>
            </w:r>
          </w:p>
          <w:p w:rsidR="00000000" w:rsidDel="00000000" w:rsidP="00000000" w:rsidRDefault="00000000" w:rsidRPr="00000000" w14:paraId="00000017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8">
            <w:pPr>
              <w:rPr>
                <w:color w:val="ff0000"/>
                <w:sz w:val="20"/>
                <w:szCs w:val="20"/>
                <w:u w:val="single"/>
              </w:rPr>
            </w:pPr>
            <w:hyperlink r:id="rId9">
              <w:r w:rsidDel="00000000" w:rsidR="00000000" w:rsidRPr="00000000">
                <w:rPr>
                  <w:b w:val="1"/>
                  <w:color w:val="1155cc"/>
                  <w:sz w:val="20"/>
                  <w:szCs w:val="20"/>
                  <w:u w:val="single"/>
                  <w:rtl w:val="0"/>
                </w:rPr>
                <w:t xml:space="preserve">Find out how you can help to lift someone out of loneliness</w:t>
              </w:r>
            </w:hyperlink>
            <w:r w:rsidDel="00000000" w:rsidR="00000000" w:rsidRPr="00000000">
              <w:rPr>
                <w:sz w:val="20"/>
                <w:szCs w:val="20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</w:rPr>
              <w:drawing>
                <wp:inline distB="114300" distT="114300" distL="114300" distR="114300">
                  <wp:extent cx="2185988" cy="2124075"/>
                  <wp:effectExtent b="0" l="0" r="0" t="0"/>
                  <wp:docPr id="4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5988" cy="21240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ce5c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TWEET 1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Fancy a chat? 📞</w:t>
            </w:r>
          </w:p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Checking in with a family member or friend can help them feel less lonely - and it could lift you up too.</w:t>
            </w:r>
          </w:p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Find out how you can help lift someone out of loneliness ⬇️</w:t>
            </w:r>
          </w:p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sz w:val="20"/>
                <w:szCs w:val="20"/>
              </w:rPr>
            </w:pPr>
            <w:hyperlink r:id="rId11">
              <w:r w:rsidDel="00000000" w:rsidR="00000000" w:rsidRPr="00000000">
                <w:rPr>
                  <w:color w:val="1155cc"/>
                  <w:sz w:val="20"/>
                  <w:szCs w:val="20"/>
                  <w:u w:val="single"/>
                  <w:rtl w:val="0"/>
                </w:rPr>
                <w:t xml:space="preserve">www.nhs.uk/every-mind-matters/lifes-challenges/loneliness/</w:t>
              </w:r>
            </w:hyperlink>
            <w:r w:rsidDel="00000000" w:rsidR="00000000" w:rsidRPr="00000000">
              <w:rPr>
                <w:sz w:val="20"/>
                <w:szCs w:val="20"/>
                <w:rtl w:val="0"/>
              </w:rPr>
              <w:t xml:space="preserve"> #EveryMindMatters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</w:rPr>
              <w:drawing>
                <wp:inline distB="114300" distT="114300" distL="114300" distR="114300">
                  <wp:extent cx="2157413" cy="1762125"/>
                  <wp:effectExtent b="0" l="0" r="0" t="0"/>
                  <wp:docPr id="7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7413" cy="17621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ce5c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TWEET 2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Fancy a walk? </w:t>
            </w:r>
            <w:r w:rsidDel="00000000" w:rsidR="00000000" w:rsidRPr="00000000">
              <w:rPr>
                <w:sz w:val="26"/>
                <w:szCs w:val="26"/>
                <w:rtl w:val="0"/>
              </w:rPr>
              <w:t xml:space="preserve">👟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Inviting someone to join you for a walk can help them feel less lonely - 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and could help you to feel less lonely too.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Find out how you can lift someone out of loneliness  ⬇️</w:t>
            </w:r>
          </w:p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sz w:val="20"/>
                <w:szCs w:val="20"/>
              </w:rPr>
            </w:pPr>
            <w:hyperlink r:id="rId13">
              <w:r w:rsidDel="00000000" w:rsidR="00000000" w:rsidRPr="00000000">
                <w:rPr>
                  <w:color w:val="1155cc"/>
                  <w:sz w:val="20"/>
                  <w:szCs w:val="20"/>
                  <w:u w:val="single"/>
                  <w:rtl w:val="0"/>
                </w:rPr>
                <w:t xml:space="preserve">www.nhs.uk/every-mind-matters/lifes-challenges/loneliness/</w:t>
              </w:r>
            </w:hyperlink>
            <w:r w:rsidDel="00000000" w:rsidR="00000000" w:rsidRPr="00000000">
              <w:rPr>
                <w:sz w:val="20"/>
                <w:szCs w:val="20"/>
                <w:rtl w:val="0"/>
              </w:rPr>
              <w:t xml:space="preserve"> #EveryMindMatters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</w:rPr>
              <w:drawing>
                <wp:inline distB="114300" distT="114300" distL="114300" distR="114300">
                  <wp:extent cx="2176463" cy="1752600"/>
                  <wp:effectExtent b="0" l="0" r="0" t="0"/>
                  <wp:docPr id="9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6463" cy="1752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ce5c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TWEET 3 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Fancy a cuppa? ☕</w:t>
            </w:r>
          </w:p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Reaching out to someone for a catch up can help them feel less lonely. </w:t>
            </w:r>
          </w:p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Explore ways to lift someone out of loneliness. It could help to lift you up, too  ⬇️ </w:t>
            </w:r>
          </w:p>
          <w:p w:rsidR="00000000" w:rsidDel="00000000" w:rsidP="00000000" w:rsidRDefault="00000000" w:rsidRPr="00000000" w14:paraId="00000030">
            <w:pPr>
              <w:widowControl w:val="0"/>
              <w:spacing w:line="240" w:lineRule="auto"/>
              <w:rPr>
                <w:sz w:val="20"/>
                <w:szCs w:val="20"/>
              </w:rPr>
            </w:pPr>
            <w:hyperlink r:id="rId15">
              <w:r w:rsidDel="00000000" w:rsidR="00000000" w:rsidRPr="00000000">
                <w:rPr>
                  <w:color w:val="1155cc"/>
                  <w:sz w:val="20"/>
                  <w:szCs w:val="20"/>
                  <w:u w:val="single"/>
                  <w:rtl w:val="0"/>
                </w:rPr>
                <w:t xml:space="preserve">www.nhs.uk/every-mind-matters/lifes-challenges/loneliness/</w:t>
              </w:r>
            </w:hyperlink>
            <w:r w:rsidDel="00000000" w:rsidR="00000000" w:rsidRPr="00000000">
              <w:rPr>
                <w:sz w:val="20"/>
                <w:szCs w:val="20"/>
                <w:rtl w:val="0"/>
              </w:rPr>
              <w:t xml:space="preserve"> #EveryMindMatters</w:t>
            </w:r>
          </w:p>
          <w:p w:rsidR="00000000" w:rsidDel="00000000" w:rsidP="00000000" w:rsidRDefault="00000000" w:rsidRPr="00000000" w14:paraId="00000031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</w:rPr>
              <w:drawing>
                <wp:inline distB="114300" distT="114300" distL="114300" distR="114300">
                  <wp:extent cx="2185988" cy="2124075"/>
                  <wp:effectExtent b="0" l="0" r="0" t="0"/>
                  <wp:docPr id="6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5988" cy="21240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88.8281249999995" w:hRule="atLeast"/>
          <w:tblHeader w:val="0"/>
        </w:trPr>
        <w:tc>
          <w:tcPr>
            <w:shd w:fill="fce5c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FACEBOOK POST (SHORT)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Fancy a cuppa? ☕</w:t>
            </w:r>
          </w:p>
          <w:p w:rsidR="00000000" w:rsidDel="00000000" w:rsidP="00000000" w:rsidRDefault="00000000" w:rsidRPr="00000000" w14:paraId="00000035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S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ometimes it’s the smallest actions that make the biggest difference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37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Reaching out to a friend could help lift them out of loneliness, and in doing so, may lift you up too. </w:t>
            </w:r>
          </w:p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Find out how you can help 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⬇️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widowControl w:val="0"/>
              <w:spacing w:line="240" w:lineRule="auto"/>
              <w:rPr>
                <w:sz w:val="20"/>
                <w:szCs w:val="20"/>
              </w:rPr>
            </w:pPr>
            <w:hyperlink r:id="rId16">
              <w:r w:rsidDel="00000000" w:rsidR="00000000" w:rsidRPr="00000000">
                <w:rPr>
                  <w:color w:val="1155cc"/>
                  <w:sz w:val="20"/>
                  <w:szCs w:val="20"/>
                  <w:u w:val="single"/>
                  <w:rtl w:val="0"/>
                </w:rPr>
                <w:t xml:space="preserve">www.nhs.uk/every-mind-matters/lifes-challenges/loneliness/</w:t>
              </w:r>
            </w:hyperlink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3C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219325" cy="1554163"/>
                  <wp:effectExtent b="0" l="0" r="0" t="0"/>
                  <wp:docPr id="5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325" cy="15541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88.8281249999995" w:hRule="atLeast"/>
          <w:tblHeader w:val="0"/>
        </w:trPr>
        <w:tc>
          <w:tcPr>
            <w:shd w:fill="fce5c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FACEBOOK POST (LONG)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widowControl w:val="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Feeling lonely is something that all of us can experience at any point in our lives, which </w:t>
            </w:r>
            <w:r w:rsidDel="00000000" w:rsidR="00000000" w:rsidRPr="00000000">
              <w:rPr>
                <w:sz w:val="20"/>
                <w:szCs w:val="20"/>
                <w:highlight w:val="white"/>
                <w:rtl w:val="0"/>
              </w:rPr>
              <w:t xml:space="preserve">can have negative impacts on our health and wellbeing.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widowControl w:val="0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widowControl w:val="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here are lots of simple actions that you can do to help others who may be feeling lonely, including: </w:t>
            </w:r>
          </w:p>
          <w:p w:rsidR="00000000" w:rsidDel="00000000" w:rsidP="00000000" w:rsidRDefault="00000000" w:rsidRPr="00000000" w14:paraId="00000042">
            <w:pPr>
              <w:widowControl w:val="0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widowControl w:val="0"/>
              <w:numPr>
                <w:ilvl w:val="0"/>
                <w:numId w:val="2"/>
              </w:numPr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Giving a friend or family member a call or text 📞</w:t>
            </w:r>
          </w:p>
          <w:p w:rsidR="00000000" w:rsidDel="00000000" w:rsidP="00000000" w:rsidRDefault="00000000" w:rsidRPr="00000000" w14:paraId="00000044">
            <w:pPr>
              <w:widowControl w:val="0"/>
              <w:numPr>
                <w:ilvl w:val="0"/>
                <w:numId w:val="2"/>
              </w:numPr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Inviting someone for a walk 👟</w:t>
            </w:r>
          </w:p>
          <w:p w:rsidR="00000000" w:rsidDel="00000000" w:rsidP="00000000" w:rsidRDefault="00000000" w:rsidRPr="00000000" w14:paraId="00000045">
            <w:pPr>
              <w:widowControl w:val="0"/>
              <w:numPr>
                <w:ilvl w:val="0"/>
                <w:numId w:val="2"/>
              </w:numPr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Reaching out to a friend for a cuppa ☕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widowControl w:val="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You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 might find that reaching out to someone else could help you to feel less lonely too.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Find out how you can help lift someone out of loneliness ⬇️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widowControl w:val="0"/>
              <w:spacing w:line="240" w:lineRule="auto"/>
              <w:rPr>
                <w:sz w:val="20"/>
                <w:szCs w:val="20"/>
              </w:rPr>
            </w:pPr>
            <w:hyperlink r:id="rId18">
              <w:r w:rsidDel="00000000" w:rsidR="00000000" w:rsidRPr="00000000">
                <w:rPr>
                  <w:color w:val="1155cc"/>
                  <w:sz w:val="20"/>
                  <w:szCs w:val="20"/>
                  <w:u w:val="single"/>
                  <w:rtl w:val="0"/>
                </w:rPr>
                <w:t xml:space="preserve">www.nhs.uk/every-mind-matters/lifes-challenges/loneliness/</w:t>
              </w:r>
            </w:hyperlink>
            <w:r w:rsidDel="00000000" w:rsidR="00000000" w:rsidRPr="00000000">
              <w:rPr>
                <w:sz w:val="20"/>
                <w:szCs w:val="20"/>
                <w:rtl w:val="0"/>
              </w:rPr>
              <w:t xml:space="preserve"> #EveryMindMatters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219325" cy="1554163"/>
                  <wp:effectExtent b="0" l="0" r="0" t="0"/>
                  <wp:docPr id="8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325" cy="15541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ce5c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INSTAGRAM POST (SHORT)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widowControl w:val="0"/>
              <w:ind w:left="0" w:firstLine="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Fancy a walk? 👟</w:t>
            </w:r>
          </w:p>
          <w:p w:rsidR="00000000" w:rsidDel="00000000" w:rsidP="00000000" w:rsidRDefault="00000000" w:rsidRPr="00000000" w14:paraId="0000004F">
            <w:pPr>
              <w:widowControl w:val="0"/>
              <w:ind w:left="0" w:firstLine="0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widowControl w:val="0"/>
              <w:ind w:left="0" w:firstLine="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These three simple words can help someone feel less lonely - and it could help you feel less lonely too.</w:t>
            </w:r>
          </w:p>
          <w:p w:rsidR="00000000" w:rsidDel="00000000" w:rsidP="00000000" w:rsidRDefault="00000000" w:rsidRPr="00000000" w14:paraId="00000051">
            <w:pPr>
              <w:widowControl w:val="0"/>
              <w:ind w:left="0" w:firstLine="0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widowControl w:val="0"/>
              <w:ind w:left="0" w:firstLine="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Find out how you can help lift someone out of loneliness  ⬇️</w:t>
            </w:r>
          </w:p>
          <w:p w:rsidR="00000000" w:rsidDel="00000000" w:rsidP="00000000" w:rsidRDefault="00000000" w:rsidRPr="00000000" w14:paraId="00000053">
            <w:pPr>
              <w:widowControl w:val="0"/>
              <w:ind w:left="0" w:firstLine="0"/>
              <w:rPr>
                <w:sz w:val="20"/>
                <w:szCs w:val="20"/>
              </w:rPr>
            </w:pPr>
            <w:hyperlink r:id="rId19">
              <w:r w:rsidDel="00000000" w:rsidR="00000000" w:rsidRPr="00000000">
                <w:rPr>
                  <w:color w:val="1155cc"/>
                  <w:sz w:val="20"/>
                  <w:szCs w:val="20"/>
                  <w:u w:val="single"/>
                  <w:rtl w:val="0"/>
                </w:rPr>
                <w:t xml:space="preserve">www.nhs.uk/every-mind-matters/lifes-challenges/loneliness/</w:t>
              </w:r>
            </w:hyperlink>
            <w:r w:rsidDel="00000000" w:rsidR="00000000" w:rsidRPr="00000000">
              <w:rPr>
                <w:sz w:val="20"/>
                <w:szCs w:val="20"/>
                <w:rtl w:val="0"/>
              </w:rPr>
              <w:t xml:space="preserve"> #EveryMindMatters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widowControl w:val="0"/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243138" cy="1438275"/>
                  <wp:effectExtent b="0" l="0" r="0" t="0"/>
                  <wp:docPr id="3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138" cy="14382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ce5c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INSTAGRAM POST (LONG)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widowControl w:val="0"/>
              <w:ind w:left="0" w:firstLine="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If you are worried about someone who may be feeling lonely, t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here are lots of simple actions that you can take to help, including: </w:t>
            </w:r>
          </w:p>
          <w:p w:rsidR="00000000" w:rsidDel="00000000" w:rsidP="00000000" w:rsidRDefault="00000000" w:rsidRPr="00000000" w14:paraId="00000057">
            <w:pPr>
              <w:widowControl w:val="0"/>
              <w:ind w:left="0" w:firstLine="0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widowControl w:val="0"/>
              <w:numPr>
                <w:ilvl w:val="0"/>
                <w:numId w:val="2"/>
              </w:numPr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Giving a friend or family member a call or text 📞</w:t>
            </w:r>
          </w:p>
          <w:p w:rsidR="00000000" w:rsidDel="00000000" w:rsidP="00000000" w:rsidRDefault="00000000" w:rsidRPr="00000000" w14:paraId="00000059">
            <w:pPr>
              <w:widowControl w:val="0"/>
              <w:numPr>
                <w:ilvl w:val="0"/>
                <w:numId w:val="2"/>
              </w:numPr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Inviting someone for a walk 👟</w:t>
            </w:r>
          </w:p>
          <w:p w:rsidR="00000000" w:rsidDel="00000000" w:rsidP="00000000" w:rsidRDefault="00000000" w:rsidRPr="00000000" w14:paraId="0000005A">
            <w:pPr>
              <w:widowControl w:val="0"/>
              <w:numPr>
                <w:ilvl w:val="0"/>
                <w:numId w:val="2"/>
              </w:numPr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Reaching out to a friend for a cuppa ☕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widowControl w:val="0"/>
              <w:ind w:left="0" w:firstLine="0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widowControl w:val="0"/>
              <w:ind w:left="0" w:firstLine="0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I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n doing so, it might help you feel less lonely too. </w:t>
            </w:r>
          </w:p>
          <w:p w:rsidR="00000000" w:rsidDel="00000000" w:rsidP="00000000" w:rsidRDefault="00000000" w:rsidRPr="00000000" w14:paraId="0000005D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Find out how you can help lift someone out of loneliness  ⬇️</w:t>
            </w:r>
          </w:p>
          <w:p w:rsidR="00000000" w:rsidDel="00000000" w:rsidP="00000000" w:rsidRDefault="00000000" w:rsidRPr="00000000" w14:paraId="0000005F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widowControl w:val="0"/>
              <w:spacing w:line="240" w:lineRule="auto"/>
              <w:rPr>
                <w:sz w:val="20"/>
                <w:szCs w:val="20"/>
              </w:rPr>
            </w:pPr>
            <w:hyperlink r:id="rId20">
              <w:r w:rsidDel="00000000" w:rsidR="00000000" w:rsidRPr="00000000">
                <w:rPr>
                  <w:color w:val="1155cc"/>
                  <w:sz w:val="20"/>
                  <w:szCs w:val="20"/>
                  <w:u w:val="single"/>
                  <w:rtl w:val="0"/>
                </w:rPr>
                <w:t xml:space="preserve">www.nhs.uk/every-mind-matters/lifes-challenges/loneliness/</w:t>
              </w:r>
            </w:hyperlink>
            <w:r w:rsidDel="00000000" w:rsidR="00000000" w:rsidRPr="00000000">
              <w:rPr>
                <w:sz w:val="20"/>
                <w:szCs w:val="20"/>
                <w:rtl w:val="0"/>
              </w:rPr>
              <w:t xml:space="preserve"> #EveryMindMatters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</w:rPr>
              <w:drawing>
                <wp:inline distB="114300" distT="114300" distL="114300" distR="114300">
                  <wp:extent cx="2243138" cy="1438275"/>
                  <wp:effectExtent b="0" l="0" r="0" t="0"/>
                  <wp:docPr id="1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138" cy="14382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fce5c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INSTAGRAM STORY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Lift a friend out of loneliness with as little as three words, like ‘fancy a chat?’ #EveryMindMatters</w:t>
            </w:r>
          </w:p>
          <w:p w:rsidR="00000000" w:rsidDel="00000000" w:rsidP="00000000" w:rsidRDefault="00000000" w:rsidRPr="00000000" w14:paraId="00000064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Swipe up to help ⬆️</w:t>
            </w:r>
          </w:p>
          <w:p w:rsidR="00000000" w:rsidDel="00000000" w:rsidP="00000000" w:rsidRDefault="00000000" w:rsidRPr="00000000" w14:paraId="00000066">
            <w:pPr>
              <w:widowControl w:val="0"/>
              <w:spacing w:line="240" w:lineRule="auto"/>
              <w:rPr>
                <w:sz w:val="20"/>
                <w:szCs w:val="20"/>
              </w:rPr>
            </w:pPr>
            <w:hyperlink r:id="rId21">
              <w:r w:rsidDel="00000000" w:rsidR="00000000" w:rsidRPr="00000000">
                <w:rPr>
                  <w:color w:val="1155cc"/>
                  <w:sz w:val="20"/>
                  <w:szCs w:val="20"/>
                  <w:u w:val="single"/>
                  <w:rtl w:val="0"/>
                </w:rPr>
                <w:t xml:space="preserve">www.nhs.uk/every-mind-matters/lifes-challenges/loneliness/</w:t>
              </w:r>
            </w:hyperlink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</w:rPr>
              <w:drawing>
                <wp:inline distB="114300" distT="114300" distL="114300" distR="114300">
                  <wp:extent cx="2257425" cy="1257300"/>
                  <wp:effectExtent b="0" l="0" r="0" t="0"/>
                  <wp:docPr id="2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25" cy="1257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425.1968503937008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Poppi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_GB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www.nhs.uk/every-mind-matters/lifes-challenges/loneliness/" TargetMode="External"/><Relationship Id="rId11" Type="http://schemas.openxmlformats.org/officeDocument/2006/relationships/hyperlink" Target="https://www.nhs.uk/every-mind-matters/lifes-challenges/loneliness/" TargetMode="External"/><Relationship Id="rId22" Type="http://schemas.openxmlformats.org/officeDocument/2006/relationships/image" Target="media/image2.png"/><Relationship Id="rId10" Type="http://schemas.openxmlformats.org/officeDocument/2006/relationships/image" Target="media/image3.png"/><Relationship Id="rId21" Type="http://schemas.openxmlformats.org/officeDocument/2006/relationships/hyperlink" Target="https://www.nhs.uk/every-mind-matters/lifes-challenges/loneliness/" TargetMode="External"/><Relationship Id="rId13" Type="http://schemas.openxmlformats.org/officeDocument/2006/relationships/hyperlink" Target="https://www.nhs.uk/every-mind-matters/lifes-challenges/loneliness/" TargetMode="External"/><Relationship Id="rId12" Type="http://schemas.openxmlformats.org/officeDocument/2006/relationships/image" Target="media/image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www.nhs.uk/every-mind-matters/lifes-challenges/loneliness/" TargetMode="External"/><Relationship Id="rId15" Type="http://schemas.openxmlformats.org/officeDocument/2006/relationships/hyperlink" Target="https://www.nhs.uk/every-mind-matters/lifes-challenges/loneliness/" TargetMode="External"/><Relationship Id="rId14" Type="http://schemas.openxmlformats.org/officeDocument/2006/relationships/image" Target="media/image1.jpg"/><Relationship Id="rId17" Type="http://schemas.openxmlformats.org/officeDocument/2006/relationships/image" Target="media/image5.png"/><Relationship Id="rId16" Type="http://schemas.openxmlformats.org/officeDocument/2006/relationships/hyperlink" Target="https://www.nhs.uk/every-mind-matters/lifes-challenges/loneliness/" TargetMode="External"/><Relationship Id="rId5" Type="http://schemas.openxmlformats.org/officeDocument/2006/relationships/styles" Target="styles.xml"/><Relationship Id="rId19" Type="http://schemas.openxmlformats.org/officeDocument/2006/relationships/hyperlink" Target="https://www.nhs.uk/every-mind-matters/lifes-challenges/loneliness/" TargetMode="External"/><Relationship Id="rId6" Type="http://schemas.openxmlformats.org/officeDocument/2006/relationships/hyperlink" Target="https://twitter.com/DCMS" TargetMode="External"/><Relationship Id="rId18" Type="http://schemas.openxmlformats.org/officeDocument/2006/relationships/hyperlink" Target="https://www.nhs.uk/every-mind-matters/lifes-challenges/loneliness/" TargetMode="External"/><Relationship Id="rId7" Type="http://schemas.openxmlformats.org/officeDocument/2006/relationships/hyperlink" Target="https://www.facebook.com/dcmsgovuk/" TargetMode="External"/><Relationship Id="rId8" Type="http://schemas.openxmlformats.org/officeDocument/2006/relationships/hyperlink" Target="https://www.instagram.com/dcmsgovuk/?hl=en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oppins-regular.ttf"/><Relationship Id="rId2" Type="http://schemas.openxmlformats.org/officeDocument/2006/relationships/font" Target="fonts/Poppins-bold.ttf"/><Relationship Id="rId3" Type="http://schemas.openxmlformats.org/officeDocument/2006/relationships/font" Target="fonts/Poppins-italic.ttf"/><Relationship Id="rId4" Type="http://schemas.openxmlformats.org/officeDocument/2006/relationships/font" Target="fonts/Poppi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