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E2C9" w14:textId="77777777" w:rsidR="00465D75" w:rsidRDefault="007E35E9" w:rsidP="002919AA">
      <w:pPr>
        <w:jc w:val="right"/>
        <w:rPr>
          <w:b/>
          <w:sz w:val="40"/>
          <w:szCs w:val="40"/>
        </w:rPr>
      </w:pPr>
      <w:r w:rsidRPr="00FF0B69">
        <w:rPr>
          <w:noProof/>
          <w:lang w:eastAsia="en-GB"/>
        </w:rPr>
        <w:drawing>
          <wp:inline distT="0" distB="0" distL="0" distR="0" wp14:anchorId="59D15A1E" wp14:editId="4F7B23EA">
            <wp:extent cx="22479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CF4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421D9AE1" wp14:editId="04CB7F89">
                <wp:simplePos x="0" y="0"/>
                <wp:positionH relativeFrom="column">
                  <wp:posOffset>-1078230</wp:posOffset>
                </wp:positionH>
                <wp:positionV relativeFrom="page">
                  <wp:posOffset>3657600</wp:posOffset>
                </wp:positionV>
                <wp:extent cx="7981950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228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814" w:type="pct"/>
                              <w:tblInd w:w="210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0"/>
                            </w:tblGrid>
                            <w:tr w:rsidR="000D102F" w:rsidRPr="007F3344" w14:paraId="3B098798" w14:textId="77777777" w:rsidTr="000D102F">
                              <w:trPr>
                                <w:trHeight w:val="3235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  <w:vAlign w:val="center"/>
                                </w:tcPr>
                                <w:p w14:paraId="500B2FF7" w14:textId="77777777" w:rsidR="000D102F" w:rsidRDefault="000D102F" w:rsidP="000D102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583BE4BB" w14:textId="77777777" w:rsidR="000D102F" w:rsidRDefault="000D102F" w:rsidP="0066562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Forensic Community Team</w:t>
                                  </w:r>
                                </w:p>
                                <w:p w14:paraId="0CC2B726" w14:textId="751B2F19" w:rsidR="0066562E" w:rsidRDefault="0066562E" w:rsidP="0066562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(North East </w:t>
                                  </w:r>
                                  <w:r w:rsidR="009446FE"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Cumbria)</w:t>
                                  </w:r>
                                </w:p>
                                <w:p w14:paraId="24F8DEC9" w14:textId="77777777" w:rsidR="000D102F" w:rsidRPr="007F3344" w:rsidRDefault="000D102F" w:rsidP="000D102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 w:rsidRPr="007F3344"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Referral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>Form</w:t>
                                  </w:r>
                                </w:p>
                                <w:p w14:paraId="7A877E69" w14:textId="77777777" w:rsidR="000D102F" w:rsidRPr="007F3344" w:rsidRDefault="000D102F" w:rsidP="000D102F">
                                  <w:pPr>
                                    <w:jc w:val="right"/>
                                    <w:rPr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A39906" w14:textId="77777777" w:rsidR="001861EC" w:rsidRDefault="00186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D9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4.9pt;margin-top:4in;width:628.5pt;height:18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" fillcolor="#0070c0" stroked="f">
                <v:textbox>
                  <w:txbxContent>
                    <w:tbl>
                      <w:tblPr>
                        <w:tblW w:w="3814" w:type="pct"/>
                        <w:tblInd w:w="2103" w:type="dxa"/>
                        <w:tblLook w:val="01E0" w:firstRow="1" w:lastRow="1" w:firstColumn="1" w:lastColumn="1" w:noHBand="0" w:noVBand="0"/>
                      </w:tblPr>
                      <w:tblGrid>
                        <w:gridCol w:w="9380"/>
                      </w:tblGrid>
                      <w:tr w:rsidR="000D102F" w:rsidRPr="007F3344" w14:paraId="3B098798" w14:textId="77777777" w:rsidTr="000D102F">
                        <w:trPr>
                          <w:trHeight w:val="3235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14:paraId="500B2FF7" w14:textId="77777777" w:rsidR="000D102F" w:rsidRDefault="000D102F" w:rsidP="000D102F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83BE4BB" w14:textId="77777777" w:rsidR="000D102F" w:rsidRDefault="000D102F" w:rsidP="0066562E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Forensic Community Team</w:t>
                            </w:r>
                          </w:p>
                          <w:p w14:paraId="0CC2B726" w14:textId="751B2F19" w:rsidR="0066562E" w:rsidRDefault="0066562E" w:rsidP="0066562E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(North East </w:t>
                            </w:r>
                            <w:r w:rsidR="009446FE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Cumbria)</w:t>
                            </w:r>
                          </w:p>
                          <w:p w14:paraId="24F8DEC9" w14:textId="77777777" w:rsidR="000D102F" w:rsidRPr="007F3344" w:rsidRDefault="000D102F" w:rsidP="000D102F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F3344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Referral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Form</w:t>
                            </w:r>
                          </w:p>
                          <w:p w14:paraId="7A877E69" w14:textId="77777777" w:rsidR="000D102F" w:rsidRPr="007F3344" w:rsidRDefault="000D102F" w:rsidP="000D102F">
                            <w:pPr>
                              <w:jc w:val="right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77A39906" w14:textId="77777777" w:rsidR="001861EC" w:rsidRDefault="001861E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25D181A" w14:textId="77777777" w:rsidR="009B2F40" w:rsidRPr="00085C2D" w:rsidRDefault="00654B18" w:rsidP="00085C2D">
      <w:pPr>
        <w:pStyle w:val="Title1"/>
        <w:spacing w:line="240" w:lineRule="auto"/>
        <w:rPr>
          <w:sz w:val="22"/>
          <w:szCs w:val="22"/>
        </w:rPr>
      </w:pPr>
      <w:r w:rsidRPr="00085C2D">
        <w:t xml:space="preserve">A Complete </w:t>
      </w:r>
    </w:p>
    <w:p w14:paraId="28728A8B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4D39BBF4" w14:textId="77777777" w:rsidR="00B2794D" w:rsidRDefault="007E35E9" w:rsidP="002919AA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85D6D" wp14:editId="2654C9FC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196850</wp:posOffset>
                </wp:positionV>
                <wp:extent cx="2438400" cy="1119505"/>
                <wp:effectExtent l="9525" t="698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A76C" w14:textId="77777777" w:rsidR="007E35E9" w:rsidRDefault="007E35E9" w:rsidP="007E35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1pt;margin-top:15.5pt;width:192pt;height:88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" strokecolor="white">
                <v:textbox style="mso-fit-shape-to-text:t">
                  <w:txbxContent>
                    <w:p w:rsidR="007E35E9" w:rsidRDefault="007E35E9" w:rsidP="007E35E9"/>
                  </w:txbxContent>
                </v:textbox>
              </v:shape>
            </w:pict>
          </mc:Fallback>
        </mc:AlternateContent>
      </w:r>
    </w:p>
    <w:p w14:paraId="3AEC6817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1A621C24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40DE4621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2A352A8B" w14:textId="77777777" w:rsidR="00B2794D" w:rsidRDefault="00B2794D" w:rsidP="001B1543">
      <w:pPr>
        <w:rPr>
          <w:b/>
          <w:sz w:val="40"/>
          <w:szCs w:val="40"/>
        </w:rPr>
      </w:pPr>
    </w:p>
    <w:p w14:paraId="54ADE612" w14:textId="77777777" w:rsidR="00B2794D" w:rsidRDefault="00B2794D" w:rsidP="00B2794D">
      <w:pPr>
        <w:jc w:val="center"/>
        <w:rPr>
          <w:b/>
          <w:sz w:val="40"/>
          <w:szCs w:val="40"/>
        </w:rPr>
      </w:pPr>
    </w:p>
    <w:p w14:paraId="2E6016A2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37511361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3C613180" w14:textId="77777777" w:rsidR="00B2794D" w:rsidRDefault="00B2794D" w:rsidP="00277884">
      <w:pPr>
        <w:jc w:val="center"/>
        <w:rPr>
          <w:b/>
          <w:sz w:val="40"/>
          <w:szCs w:val="40"/>
        </w:rPr>
      </w:pPr>
    </w:p>
    <w:p w14:paraId="77B4DD5A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709CCE70" w14:textId="77777777" w:rsidR="00B2794D" w:rsidRDefault="00B2794D" w:rsidP="00D4098D">
      <w:pPr>
        <w:rPr>
          <w:b/>
          <w:sz w:val="40"/>
          <w:szCs w:val="40"/>
        </w:rPr>
      </w:pPr>
    </w:p>
    <w:p w14:paraId="4AA88B8F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3EFEC3F1" w14:textId="77777777" w:rsidR="00B2794D" w:rsidRDefault="00B2794D" w:rsidP="002919AA">
      <w:pPr>
        <w:jc w:val="right"/>
        <w:rPr>
          <w:b/>
          <w:sz w:val="40"/>
          <w:szCs w:val="40"/>
        </w:rPr>
      </w:pPr>
    </w:p>
    <w:p w14:paraId="4EAFC9F8" w14:textId="77777777" w:rsidR="0066562E" w:rsidRPr="004A6079" w:rsidRDefault="00235CF4" w:rsidP="00784401">
      <w:pPr>
        <w:ind w:firstLine="720"/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DD5828B" wp14:editId="22FDD89A">
            <wp:simplePos x="0" y="0"/>
            <wp:positionH relativeFrom="column">
              <wp:posOffset>-349250</wp:posOffset>
            </wp:positionH>
            <wp:positionV relativeFrom="paragraph">
              <wp:posOffset>4274185</wp:posOffset>
            </wp:positionV>
            <wp:extent cx="6748780" cy="467360"/>
            <wp:effectExtent l="0" t="0" r="0" b="8890"/>
            <wp:wrapSquare wrapText="bothSides"/>
            <wp:docPr id="6" name="Picture 6" descr="Bloom_mas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om_maste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8D">
        <w:br w:type="page"/>
      </w:r>
    </w:p>
    <w:p w14:paraId="48E40BA1" w14:textId="77777777" w:rsidR="0066562E" w:rsidRPr="005E03CF" w:rsidRDefault="0066562E" w:rsidP="0066562E">
      <w:pPr>
        <w:jc w:val="both"/>
        <w:rPr>
          <w:sz w:val="22"/>
          <w:szCs w:val="22"/>
        </w:rPr>
      </w:pPr>
    </w:p>
    <w:p w14:paraId="6F9F05D6" w14:textId="77777777" w:rsidR="003E7776" w:rsidRDefault="003E7776" w:rsidP="0066562E">
      <w:pPr>
        <w:jc w:val="both"/>
        <w:rPr>
          <w:b/>
          <w:color w:val="auto"/>
          <w:sz w:val="22"/>
          <w:szCs w:val="22"/>
        </w:rPr>
      </w:pPr>
      <w:r w:rsidRPr="005E03CF">
        <w:rPr>
          <w:b/>
          <w:color w:val="auto"/>
          <w:sz w:val="22"/>
          <w:szCs w:val="22"/>
        </w:rPr>
        <w:t>Referral Criteria</w:t>
      </w:r>
    </w:p>
    <w:p w14:paraId="42AFE797" w14:textId="77777777" w:rsidR="008224D5" w:rsidRDefault="008224D5" w:rsidP="0066562E">
      <w:pPr>
        <w:jc w:val="both"/>
        <w:rPr>
          <w:b/>
          <w:color w:val="auto"/>
          <w:sz w:val="22"/>
          <w:szCs w:val="22"/>
        </w:rPr>
      </w:pPr>
    </w:p>
    <w:p w14:paraId="715467A4" w14:textId="77777777" w:rsidR="003E7776" w:rsidRPr="00EB7500" w:rsidRDefault="0066562E" w:rsidP="00B2794D">
      <w:p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Before completing the referral, please ensure that the following criteria </w:t>
      </w:r>
      <w:r w:rsidR="0063634A" w:rsidRPr="00EB7500">
        <w:rPr>
          <w:color w:val="auto"/>
          <w:sz w:val="22"/>
          <w:szCs w:val="22"/>
        </w:rPr>
        <w:t xml:space="preserve">are </w:t>
      </w:r>
      <w:r w:rsidRPr="00EB7500">
        <w:rPr>
          <w:color w:val="auto"/>
          <w:sz w:val="22"/>
          <w:szCs w:val="22"/>
        </w:rPr>
        <w:t>met.</w:t>
      </w:r>
    </w:p>
    <w:p w14:paraId="4E18EBF9" w14:textId="77777777" w:rsidR="000D102F" w:rsidRPr="00EB7500" w:rsidRDefault="000D102F" w:rsidP="00B2794D">
      <w:pPr>
        <w:jc w:val="both"/>
        <w:rPr>
          <w:color w:val="auto"/>
          <w:sz w:val="22"/>
          <w:szCs w:val="22"/>
        </w:rPr>
      </w:pPr>
    </w:p>
    <w:p w14:paraId="2D2190CA" w14:textId="77777777" w:rsidR="003E7776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Patient is </w:t>
      </w:r>
      <w:r w:rsidR="003E7776" w:rsidRPr="00EB7500">
        <w:rPr>
          <w:color w:val="auto"/>
          <w:sz w:val="22"/>
          <w:szCs w:val="22"/>
        </w:rPr>
        <w:t>aged 18</w:t>
      </w:r>
      <w:r w:rsidR="00EA0537" w:rsidRPr="00EB7500">
        <w:rPr>
          <w:color w:val="auto"/>
          <w:sz w:val="22"/>
          <w:szCs w:val="22"/>
        </w:rPr>
        <w:t xml:space="preserve"> and over</w:t>
      </w:r>
      <w:r w:rsidRPr="00EB7500">
        <w:rPr>
          <w:color w:val="auto"/>
          <w:sz w:val="22"/>
          <w:szCs w:val="22"/>
        </w:rPr>
        <w:t xml:space="preserve"> </w:t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="004F365B" w:rsidRPr="00EB7500">
        <w:rPr>
          <w:color w:val="auto"/>
          <w:sz w:val="22"/>
          <w:szCs w:val="22"/>
        </w:rPr>
        <w:tab/>
      </w:r>
      <w:r w:rsidR="00E430EA"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0127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87" w:rsidRP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7BBC6D58" w14:textId="77777777" w:rsidR="003E7776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Patient has </w:t>
      </w:r>
      <w:r w:rsidR="003E7776" w:rsidRPr="00EB7500">
        <w:rPr>
          <w:color w:val="auto"/>
          <w:sz w:val="22"/>
          <w:szCs w:val="22"/>
        </w:rPr>
        <w:t xml:space="preserve">a </w:t>
      </w:r>
      <w:r w:rsidR="003E7776" w:rsidRPr="00EB7500">
        <w:rPr>
          <w:b/>
          <w:color w:val="auto"/>
          <w:sz w:val="22"/>
          <w:szCs w:val="22"/>
        </w:rPr>
        <w:t>primary</w:t>
      </w:r>
      <w:r w:rsidRPr="00EB7500">
        <w:rPr>
          <w:color w:val="auto"/>
          <w:sz w:val="22"/>
          <w:szCs w:val="22"/>
        </w:rPr>
        <w:t xml:space="preserve"> diagnosis of mental illness</w:t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="004F365B" w:rsidRPr="00EB7500">
        <w:rPr>
          <w:color w:val="auto"/>
          <w:sz w:val="22"/>
          <w:szCs w:val="22"/>
        </w:rPr>
        <w:tab/>
      </w:r>
      <w:r w:rsidR="005E03CF"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9758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6" w:rsidRP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06BBD29E" w14:textId="77777777" w:rsidR="0066562E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>Patient has a named Care Co-ordinator</w:t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="004F365B"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6669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87" w:rsidRP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6E8B9E6F" w14:textId="77777777" w:rsidR="0066562E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Patient is open to secondary </w:t>
      </w:r>
      <w:r w:rsidR="00AF0CA9" w:rsidRPr="00EB7500">
        <w:rPr>
          <w:color w:val="auto"/>
          <w:sz w:val="22"/>
          <w:szCs w:val="22"/>
        </w:rPr>
        <w:t xml:space="preserve">mental health </w:t>
      </w:r>
      <w:r w:rsidRPr="00EB7500">
        <w:rPr>
          <w:color w:val="auto"/>
          <w:sz w:val="22"/>
          <w:szCs w:val="22"/>
        </w:rPr>
        <w:t>services</w:t>
      </w:r>
      <w:r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r w:rsidR="004F365B"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180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EEF" w:rsidRP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7D49FA83" w14:textId="77777777" w:rsidR="003E7776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Patient is demonstrating </w:t>
      </w:r>
      <w:r w:rsidR="00AF0CA9" w:rsidRPr="00EB7500">
        <w:rPr>
          <w:color w:val="auto"/>
          <w:sz w:val="22"/>
          <w:szCs w:val="22"/>
        </w:rPr>
        <w:t xml:space="preserve">significant </w:t>
      </w:r>
      <w:r w:rsidRPr="00EB7500">
        <w:rPr>
          <w:color w:val="auto"/>
          <w:sz w:val="22"/>
          <w:szCs w:val="22"/>
        </w:rPr>
        <w:t>actual or potential risks to others</w:t>
      </w:r>
      <w:r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8994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EEF" w:rsidRP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1A1C6CE7" w14:textId="77777777" w:rsidR="0066562E" w:rsidRPr="00EB7500" w:rsidRDefault="0066562E" w:rsidP="0066562E">
      <w:pPr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>Patient is in the community or preparing for discharge</w:t>
      </w:r>
      <w:r w:rsidRPr="00EB7500">
        <w:rPr>
          <w:color w:val="auto"/>
          <w:sz w:val="22"/>
          <w:szCs w:val="22"/>
        </w:rPr>
        <w:tab/>
      </w:r>
      <w:r w:rsidR="004F365B" w:rsidRPr="00EB7500">
        <w:rPr>
          <w:color w:val="auto"/>
          <w:sz w:val="22"/>
          <w:szCs w:val="22"/>
        </w:rPr>
        <w:tab/>
      </w:r>
      <w:r w:rsidRPr="00EB7500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4833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00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4F8A9064" w14:textId="77777777" w:rsidR="003E7776" w:rsidRDefault="003E7776" w:rsidP="00B2794D">
      <w:pPr>
        <w:jc w:val="both"/>
        <w:rPr>
          <w:b/>
          <w:i/>
          <w:color w:val="FF0000"/>
          <w:sz w:val="22"/>
          <w:szCs w:val="22"/>
        </w:rPr>
      </w:pPr>
    </w:p>
    <w:p w14:paraId="11D22831" w14:textId="77777777" w:rsidR="00EB7500" w:rsidRDefault="00EB7500" w:rsidP="00B2794D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Please ensure that all check boxes above are completed. If there are any omissions we cannot accept the referral. </w:t>
      </w:r>
    </w:p>
    <w:p w14:paraId="465CADCD" w14:textId="77777777" w:rsidR="00EB7500" w:rsidRDefault="00EB7500" w:rsidP="00B2794D">
      <w:pPr>
        <w:jc w:val="both"/>
        <w:rPr>
          <w:b/>
          <w:color w:val="FF0000"/>
          <w:sz w:val="22"/>
          <w:szCs w:val="22"/>
        </w:rPr>
      </w:pPr>
    </w:p>
    <w:p w14:paraId="6C846EAE" w14:textId="77777777" w:rsidR="00EB7500" w:rsidRPr="003401F9" w:rsidRDefault="00EB7500" w:rsidP="00B2794D">
      <w:pPr>
        <w:jc w:val="both"/>
        <w:rPr>
          <w:color w:val="FF0000"/>
          <w:sz w:val="22"/>
          <w:szCs w:val="22"/>
        </w:rPr>
      </w:pPr>
      <w:r w:rsidRPr="003401F9">
        <w:rPr>
          <w:color w:val="FF0000"/>
          <w:sz w:val="22"/>
          <w:szCs w:val="22"/>
        </w:rPr>
        <w:t xml:space="preserve">In the case of unchecked boxes, please contact us via </w:t>
      </w:r>
      <w:hyperlink r:id="rId10" w:history="1">
        <w:r w:rsidRPr="003401F9">
          <w:rPr>
            <w:rStyle w:val="Hyperlink"/>
            <w:sz w:val="22"/>
            <w:szCs w:val="22"/>
          </w:rPr>
          <w:t>ForensicCommunityTeam@cntw.nhs.uk</w:t>
        </w:r>
      </w:hyperlink>
      <w:r w:rsidRPr="003401F9">
        <w:rPr>
          <w:color w:val="FF0000"/>
          <w:sz w:val="22"/>
          <w:szCs w:val="22"/>
        </w:rPr>
        <w:t xml:space="preserve"> to discuss the case. </w:t>
      </w:r>
    </w:p>
    <w:p w14:paraId="2F9707EA" w14:textId="77777777" w:rsidR="00EB7500" w:rsidRDefault="00EB7500" w:rsidP="00B2794D">
      <w:pPr>
        <w:jc w:val="both"/>
        <w:rPr>
          <w:b/>
          <w:i/>
          <w:color w:val="FF0000"/>
          <w:sz w:val="22"/>
          <w:szCs w:val="22"/>
        </w:rPr>
      </w:pPr>
    </w:p>
    <w:p w14:paraId="50177BD7" w14:textId="77777777" w:rsidR="00EB7500" w:rsidRDefault="00EB7500" w:rsidP="00784401">
      <w:pPr>
        <w:jc w:val="both"/>
        <w:rPr>
          <w:b/>
          <w:sz w:val="22"/>
          <w:szCs w:val="22"/>
        </w:rPr>
      </w:pPr>
    </w:p>
    <w:p w14:paraId="2FF6CD29" w14:textId="77777777" w:rsidR="00784401" w:rsidRPr="005E03CF" w:rsidRDefault="00784401" w:rsidP="007844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Guidance notes for completing Referral Form</w:t>
      </w:r>
    </w:p>
    <w:p w14:paraId="2A296082" w14:textId="77777777" w:rsidR="00784401" w:rsidRPr="005E03CF" w:rsidRDefault="00784401" w:rsidP="00784401">
      <w:pPr>
        <w:jc w:val="both"/>
        <w:rPr>
          <w:sz w:val="22"/>
          <w:szCs w:val="22"/>
        </w:rPr>
      </w:pPr>
    </w:p>
    <w:p w14:paraId="10682110" w14:textId="77777777" w:rsidR="00784401" w:rsidRPr="00EB7500" w:rsidRDefault="00784401" w:rsidP="00784401">
      <w:pPr>
        <w:jc w:val="both"/>
        <w:rPr>
          <w:color w:val="auto"/>
          <w:sz w:val="22"/>
          <w:szCs w:val="22"/>
        </w:rPr>
      </w:pPr>
      <w:r w:rsidRPr="00EB7500">
        <w:rPr>
          <w:color w:val="auto"/>
          <w:sz w:val="22"/>
          <w:szCs w:val="22"/>
        </w:rPr>
        <w:t xml:space="preserve">The Forensic Community Team (FCT) requires specific information in order to proceed with a referral. </w:t>
      </w:r>
    </w:p>
    <w:p w14:paraId="05C92162" w14:textId="77777777" w:rsidR="00784401" w:rsidRPr="00EB7500" w:rsidRDefault="00784401" w:rsidP="00784401">
      <w:pPr>
        <w:jc w:val="both"/>
        <w:rPr>
          <w:color w:val="FF0000"/>
          <w:sz w:val="22"/>
          <w:szCs w:val="22"/>
        </w:rPr>
      </w:pPr>
    </w:p>
    <w:p w14:paraId="1012536B" w14:textId="77777777" w:rsidR="00784401" w:rsidRPr="003401F9" w:rsidRDefault="00784401" w:rsidP="00784401">
      <w:pPr>
        <w:jc w:val="both"/>
        <w:rPr>
          <w:color w:val="auto"/>
          <w:sz w:val="22"/>
          <w:szCs w:val="22"/>
        </w:rPr>
      </w:pPr>
      <w:r w:rsidRPr="003401F9">
        <w:rPr>
          <w:color w:val="auto"/>
          <w:sz w:val="22"/>
          <w:szCs w:val="22"/>
        </w:rPr>
        <w:t xml:space="preserve">Please ensure that all sections are completed. </w:t>
      </w:r>
      <w:r w:rsidR="00EB7500" w:rsidRPr="003401F9">
        <w:rPr>
          <w:color w:val="auto"/>
          <w:sz w:val="22"/>
          <w:szCs w:val="22"/>
        </w:rPr>
        <w:t xml:space="preserve">Ensure that the form is typed, not handwritten. </w:t>
      </w:r>
    </w:p>
    <w:p w14:paraId="2A16E6CC" w14:textId="77777777" w:rsidR="00784401" w:rsidRPr="003401F9" w:rsidRDefault="00784401" w:rsidP="00784401">
      <w:pPr>
        <w:jc w:val="both"/>
        <w:rPr>
          <w:color w:val="auto"/>
          <w:sz w:val="22"/>
          <w:szCs w:val="22"/>
        </w:rPr>
      </w:pPr>
    </w:p>
    <w:p w14:paraId="4BA0D90E" w14:textId="77777777" w:rsidR="00EB7500" w:rsidRPr="003401F9" w:rsidRDefault="00784401" w:rsidP="00784401">
      <w:pPr>
        <w:jc w:val="both"/>
        <w:rPr>
          <w:color w:val="auto"/>
          <w:sz w:val="22"/>
          <w:szCs w:val="22"/>
        </w:rPr>
      </w:pPr>
      <w:r w:rsidRPr="003401F9">
        <w:rPr>
          <w:color w:val="auto"/>
          <w:sz w:val="22"/>
          <w:szCs w:val="22"/>
        </w:rPr>
        <w:t xml:space="preserve">Do not state “refer to </w:t>
      </w:r>
      <w:proofErr w:type="spellStart"/>
      <w:r w:rsidRPr="003401F9">
        <w:rPr>
          <w:color w:val="auto"/>
          <w:sz w:val="22"/>
          <w:szCs w:val="22"/>
        </w:rPr>
        <w:t>RiO</w:t>
      </w:r>
      <w:proofErr w:type="spellEnd"/>
      <w:r w:rsidRPr="003401F9">
        <w:rPr>
          <w:color w:val="auto"/>
          <w:sz w:val="22"/>
          <w:szCs w:val="22"/>
        </w:rPr>
        <w:t>/PARIS”</w:t>
      </w:r>
      <w:r w:rsidR="00EB7500" w:rsidRPr="003401F9">
        <w:rPr>
          <w:color w:val="auto"/>
          <w:sz w:val="22"/>
          <w:szCs w:val="22"/>
        </w:rPr>
        <w:t>.</w:t>
      </w:r>
      <w:r w:rsidRPr="003401F9">
        <w:rPr>
          <w:color w:val="auto"/>
          <w:sz w:val="22"/>
          <w:szCs w:val="22"/>
        </w:rPr>
        <w:t xml:space="preserve"> </w:t>
      </w:r>
    </w:p>
    <w:p w14:paraId="74B3C9B8" w14:textId="77777777" w:rsidR="00EB7500" w:rsidRDefault="00EB7500" w:rsidP="00784401">
      <w:pPr>
        <w:jc w:val="both"/>
        <w:rPr>
          <w:color w:val="FF0000"/>
          <w:sz w:val="22"/>
          <w:szCs w:val="22"/>
        </w:rPr>
      </w:pPr>
    </w:p>
    <w:p w14:paraId="304E9DAB" w14:textId="77777777" w:rsidR="00784401" w:rsidRPr="00EB7500" w:rsidRDefault="00EB7500" w:rsidP="00784401">
      <w:pPr>
        <w:jc w:val="both"/>
        <w:rPr>
          <w:b/>
          <w:color w:val="FF0000"/>
          <w:sz w:val="22"/>
          <w:szCs w:val="22"/>
        </w:rPr>
      </w:pPr>
      <w:r w:rsidRPr="00EB7500">
        <w:rPr>
          <w:b/>
          <w:color w:val="FF0000"/>
          <w:sz w:val="22"/>
          <w:szCs w:val="22"/>
        </w:rPr>
        <w:t>An</w:t>
      </w:r>
      <w:r w:rsidR="00784401" w:rsidRPr="00EB7500">
        <w:rPr>
          <w:b/>
          <w:color w:val="FF0000"/>
          <w:sz w:val="22"/>
          <w:szCs w:val="22"/>
        </w:rPr>
        <w:t xml:space="preserve"> uncompleted document </w:t>
      </w:r>
      <w:r w:rsidRPr="00EB7500">
        <w:rPr>
          <w:b/>
          <w:color w:val="FF0000"/>
          <w:sz w:val="22"/>
          <w:szCs w:val="22"/>
        </w:rPr>
        <w:t xml:space="preserve">will result in </w:t>
      </w:r>
      <w:r w:rsidR="00784401" w:rsidRPr="00EB7500">
        <w:rPr>
          <w:b/>
          <w:color w:val="FF0000"/>
          <w:sz w:val="22"/>
          <w:szCs w:val="22"/>
        </w:rPr>
        <w:t xml:space="preserve">being sent back to the referrer. </w:t>
      </w:r>
    </w:p>
    <w:p w14:paraId="53036C7B" w14:textId="77777777" w:rsidR="00784401" w:rsidRPr="008224D5" w:rsidRDefault="00784401" w:rsidP="00B2794D">
      <w:pPr>
        <w:jc w:val="both"/>
        <w:rPr>
          <w:b/>
          <w:i/>
          <w:color w:val="FF0000"/>
          <w:sz w:val="22"/>
          <w:szCs w:val="22"/>
        </w:rPr>
      </w:pPr>
    </w:p>
    <w:p w14:paraId="45658FD6" w14:textId="77777777" w:rsidR="00EB7500" w:rsidRDefault="00EB7500" w:rsidP="00EB7E73">
      <w:pPr>
        <w:jc w:val="both"/>
        <w:rPr>
          <w:b/>
          <w:sz w:val="22"/>
          <w:szCs w:val="22"/>
        </w:rPr>
      </w:pPr>
    </w:p>
    <w:p w14:paraId="644BE6D2" w14:textId="77777777" w:rsidR="0066562E" w:rsidRPr="005E03CF" w:rsidRDefault="005E03CF" w:rsidP="00EB7E73">
      <w:pPr>
        <w:jc w:val="both"/>
        <w:rPr>
          <w:b/>
          <w:sz w:val="22"/>
          <w:szCs w:val="22"/>
        </w:rPr>
      </w:pPr>
      <w:r w:rsidRPr="005E03CF">
        <w:rPr>
          <w:b/>
          <w:sz w:val="22"/>
          <w:szCs w:val="22"/>
        </w:rPr>
        <w:t>On C</w:t>
      </w:r>
      <w:r w:rsidR="0066562E" w:rsidRPr="005E03CF">
        <w:rPr>
          <w:b/>
          <w:sz w:val="22"/>
          <w:szCs w:val="22"/>
        </w:rPr>
        <w:t>ompletion</w:t>
      </w:r>
    </w:p>
    <w:p w14:paraId="4EE2FD93" w14:textId="77777777" w:rsidR="0066562E" w:rsidRPr="005E03CF" w:rsidRDefault="0066562E" w:rsidP="00EB7E73">
      <w:pPr>
        <w:jc w:val="both"/>
        <w:rPr>
          <w:b/>
          <w:sz w:val="22"/>
          <w:szCs w:val="22"/>
        </w:rPr>
      </w:pPr>
    </w:p>
    <w:p w14:paraId="7526D0D5" w14:textId="77777777" w:rsidR="00EB7E73" w:rsidRDefault="0066562E" w:rsidP="00EB7E73">
      <w:pPr>
        <w:jc w:val="both"/>
        <w:rPr>
          <w:sz w:val="22"/>
          <w:szCs w:val="22"/>
        </w:rPr>
      </w:pPr>
      <w:r w:rsidRPr="005E03CF">
        <w:rPr>
          <w:sz w:val="22"/>
          <w:szCs w:val="22"/>
        </w:rPr>
        <w:t>Completed forms should be emailed to:</w:t>
      </w:r>
      <w:r w:rsidR="00EB7500">
        <w:rPr>
          <w:sz w:val="22"/>
          <w:szCs w:val="22"/>
        </w:rPr>
        <w:tab/>
      </w:r>
      <w:r w:rsidR="00EB7500">
        <w:rPr>
          <w:sz w:val="22"/>
          <w:szCs w:val="22"/>
        </w:rPr>
        <w:tab/>
      </w:r>
      <w:r w:rsidR="00EB7500">
        <w:rPr>
          <w:sz w:val="22"/>
          <w:szCs w:val="22"/>
        </w:rPr>
        <w:tab/>
      </w:r>
      <w:r w:rsidR="004A6079">
        <w:rPr>
          <w:sz w:val="22"/>
          <w:szCs w:val="22"/>
        </w:rPr>
        <w:t xml:space="preserve"> </w:t>
      </w:r>
      <w:hyperlink r:id="rId11" w:history="1">
        <w:r w:rsidR="00365D80" w:rsidRPr="00365D80">
          <w:rPr>
            <w:rStyle w:val="Hyperlink"/>
            <w:sz w:val="22"/>
            <w:szCs w:val="22"/>
          </w:rPr>
          <w:t>ForensicCommunityReferrals@cntw.nhs.uk</w:t>
        </w:r>
      </w:hyperlink>
      <w:r w:rsidR="00365D80">
        <w:rPr>
          <w:color w:val="0000FF"/>
          <w:sz w:val="22"/>
          <w:szCs w:val="22"/>
          <w:u w:val="single"/>
        </w:rPr>
        <w:t xml:space="preserve"> </w:t>
      </w:r>
      <w:r w:rsidR="00EB7E73" w:rsidRPr="005E03CF">
        <w:rPr>
          <w:sz w:val="22"/>
          <w:szCs w:val="22"/>
        </w:rPr>
        <w:t xml:space="preserve"> </w:t>
      </w:r>
    </w:p>
    <w:p w14:paraId="6D2672D0" w14:textId="77777777" w:rsidR="005E03CF" w:rsidRDefault="005E03CF" w:rsidP="00EB7E73">
      <w:pPr>
        <w:jc w:val="both"/>
        <w:rPr>
          <w:sz w:val="22"/>
          <w:szCs w:val="22"/>
        </w:rPr>
      </w:pPr>
    </w:p>
    <w:p w14:paraId="770F8414" w14:textId="77777777" w:rsidR="00EB7500" w:rsidRDefault="00EB7500" w:rsidP="00EB7E73">
      <w:pPr>
        <w:jc w:val="both"/>
        <w:rPr>
          <w:b/>
          <w:sz w:val="22"/>
          <w:szCs w:val="22"/>
        </w:rPr>
      </w:pPr>
    </w:p>
    <w:p w14:paraId="294AF079" w14:textId="77777777" w:rsidR="005E03CF" w:rsidRPr="005E03CF" w:rsidRDefault="005E03CF" w:rsidP="00EB7E73">
      <w:pPr>
        <w:jc w:val="both"/>
        <w:rPr>
          <w:b/>
          <w:sz w:val="22"/>
          <w:szCs w:val="22"/>
        </w:rPr>
      </w:pPr>
      <w:r w:rsidRPr="005E03CF">
        <w:rPr>
          <w:b/>
          <w:sz w:val="22"/>
          <w:szCs w:val="22"/>
        </w:rPr>
        <w:t>Queries</w:t>
      </w:r>
    </w:p>
    <w:p w14:paraId="3AF81984" w14:textId="77777777" w:rsidR="005E03CF" w:rsidRDefault="005E03CF" w:rsidP="00EB7E73">
      <w:pPr>
        <w:jc w:val="both"/>
        <w:rPr>
          <w:sz w:val="22"/>
          <w:szCs w:val="22"/>
        </w:rPr>
      </w:pPr>
    </w:p>
    <w:p w14:paraId="5AF7A256" w14:textId="77777777" w:rsidR="005E03CF" w:rsidRDefault="005E03CF" w:rsidP="00EB7E73">
      <w:pPr>
        <w:jc w:val="both"/>
        <w:rPr>
          <w:sz w:val="22"/>
          <w:szCs w:val="22"/>
        </w:rPr>
      </w:pPr>
      <w:r>
        <w:rPr>
          <w:sz w:val="22"/>
          <w:szCs w:val="22"/>
        </w:rPr>
        <w:t>For any queries or assistance completing the form, please contact:</w:t>
      </w:r>
    </w:p>
    <w:p w14:paraId="63A5051C" w14:textId="77777777" w:rsidR="00B0411F" w:rsidRDefault="005E03CF" w:rsidP="00EB7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Jackie Irving (Medical Secretary) on </w:t>
      </w:r>
      <w:r w:rsidR="00FC067A">
        <w:rPr>
          <w:sz w:val="22"/>
          <w:szCs w:val="22"/>
        </w:rPr>
        <w:t xml:space="preserve">0191 2467267 </w:t>
      </w:r>
      <w:r w:rsidR="004F365B">
        <w:rPr>
          <w:sz w:val="22"/>
          <w:szCs w:val="22"/>
        </w:rPr>
        <w:tab/>
      </w:r>
      <w:r w:rsidR="004F365B">
        <w:rPr>
          <w:sz w:val="22"/>
          <w:szCs w:val="22"/>
        </w:rPr>
        <w:tab/>
      </w:r>
      <w:hyperlink r:id="rId12" w:history="1">
        <w:r w:rsidR="00D05C70" w:rsidRPr="00D05C70">
          <w:rPr>
            <w:rStyle w:val="Hyperlink"/>
            <w:sz w:val="22"/>
            <w:szCs w:val="22"/>
          </w:rPr>
          <w:t>jackie.irving@cntw.nhs.uk</w:t>
        </w:r>
      </w:hyperlink>
      <w:r w:rsidR="00FC067A">
        <w:rPr>
          <w:sz w:val="22"/>
          <w:szCs w:val="22"/>
        </w:rPr>
        <w:t xml:space="preserve"> </w:t>
      </w:r>
    </w:p>
    <w:p w14:paraId="4CC1DE36" w14:textId="77777777" w:rsidR="005E03CF" w:rsidRDefault="005E03CF" w:rsidP="00EB7E73">
      <w:pPr>
        <w:jc w:val="both"/>
        <w:rPr>
          <w:sz w:val="22"/>
          <w:szCs w:val="22"/>
        </w:rPr>
      </w:pPr>
      <w:r>
        <w:rPr>
          <w:sz w:val="22"/>
          <w:szCs w:val="22"/>
        </w:rPr>
        <w:t>Jennifer Thompson (Team Secretary) on</w:t>
      </w:r>
      <w:r w:rsidR="00FC067A">
        <w:rPr>
          <w:sz w:val="22"/>
          <w:szCs w:val="22"/>
        </w:rPr>
        <w:t xml:space="preserve"> 0191 2467273 </w:t>
      </w:r>
      <w:r w:rsidR="004F365B">
        <w:rPr>
          <w:sz w:val="22"/>
          <w:szCs w:val="22"/>
        </w:rPr>
        <w:tab/>
      </w:r>
      <w:hyperlink r:id="rId13" w:history="1">
        <w:r w:rsidR="00D05C70" w:rsidRPr="00D05C70">
          <w:rPr>
            <w:rStyle w:val="Hyperlink"/>
            <w:sz w:val="22"/>
            <w:szCs w:val="22"/>
          </w:rPr>
          <w:t>jennifer.thompson2@cntw.nhs.uk</w:t>
        </w:r>
      </w:hyperlink>
      <w:r w:rsidR="00FC067A">
        <w:rPr>
          <w:sz w:val="22"/>
          <w:szCs w:val="22"/>
        </w:rPr>
        <w:t xml:space="preserve"> </w:t>
      </w:r>
    </w:p>
    <w:p w14:paraId="44768BB1" w14:textId="77777777" w:rsidR="00FC067A" w:rsidRDefault="00FC067A" w:rsidP="00EB7E73">
      <w:pPr>
        <w:jc w:val="both"/>
        <w:rPr>
          <w:sz w:val="22"/>
          <w:szCs w:val="22"/>
        </w:rPr>
      </w:pPr>
    </w:p>
    <w:p w14:paraId="12D9E97C" w14:textId="77777777" w:rsidR="00B0411F" w:rsidRDefault="00B0411F" w:rsidP="00EB7E73">
      <w:pPr>
        <w:jc w:val="both"/>
        <w:rPr>
          <w:sz w:val="22"/>
          <w:szCs w:val="22"/>
        </w:rPr>
      </w:pPr>
      <w:r>
        <w:rPr>
          <w:sz w:val="22"/>
          <w:szCs w:val="22"/>
        </w:rPr>
        <w:t>If you have queries regarding the suitability of referral, please contact</w:t>
      </w:r>
    </w:p>
    <w:p w14:paraId="1E73690E" w14:textId="77777777" w:rsidR="00EB7500" w:rsidRDefault="00EB7500" w:rsidP="00EB7500">
      <w:pPr>
        <w:rPr>
          <w:sz w:val="22"/>
          <w:szCs w:val="22"/>
        </w:rPr>
      </w:pPr>
      <w:r>
        <w:rPr>
          <w:sz w:val="22"/>
          <w:szCs w:val="22"/>
        </w:rPr>
        <w:t>Mark Scott (Team Manager)</w:t>
      </w:r>
    </w:p>
    <w:p w14:paraId="4C91F349" w14:textId="77777777" w:rsidR="00EB7500" w:rsidRDefault="005E03CF" w:rsidP="00EB7500">
      <w:pPr>
        <w:rPr>
          <w:sz w:val="22"/>
          <w:szCs w:val="22"/>
        </w:rPr>
      </w:pPr>
      <w:r>
        <w:rPr>
          <w:sz w:val="22"/>
          <w:szCs w:val="22"/>
        </w:rPr>
        <w:t>Teresa Campbell (Clinical Lead) on</w:t>
      </w:r>
      <w:r w:rsidR="00FC067A">
        <w:rPr>
          <w:sz w:val="22"/>
          <w:szCs w:val="22"/>
        </w:rPr>
        <w:t xml:space="preserve"> </w:t>
      </w:r>
      <w:r w:rsidR="00EB7500">
        <w:rPr>
          <w:sz w:val="22"/>
          <w:szCs w:val="22"/>
        </w:rPr>
        <w:tab/>
      </w:r>
      <w:r w:rsidR="00EB7500">
        <w:rPr>
          <w:sz w:val="22"/>
          <w:szCs w:val="22"/>
        </w:rPr>
        <w:tab/>
      </w:r>
      <w:r w:rsidR="00EB7500">
        <w:rPr>
          <w:sz w:val="22"/>
          <w:szCs w:val="22"/>
        </w:rPr>
        <w:tab/>
      </w:r>
      <w:r w:rsidR="00EB7500">
        <w:rPr>
          <w:sz w:val="22"/>
          <w:szCs w:val="22"/>
        </w:rPr>
        <w:tab/>
      </w:r>
      <w:hyperlink r:id="rId14" w:history="1">
        <w:r w:rsidR="00EB7500" w:rsidRPr="00A744F9">
          <w:rPr>
            <w:rStyle w:val="Hyperlink"/>
            <w:sz w:val="22"/>
            <w:szCs w:val="22"/>
          </w:rPr>
          <w:t>ForensicCommunityTeam@cntw.nhs.uk</w:t>
        </w:r>
      </w:hyperlink>
    </w:p>
    <w:p w14:paraId="162F1003" w14:textId="77777777" w:rsidR="008E7613" w:rsidRDefault="008E7613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37"/>
        <w:gridCol w:w="637"/>
        <w:gridCol w:w="568"/>
        <w:gridCol w:w="709"/>
        <w:gridCol w:w="2691"/>
        <w:gridCol w:w="608"/>
        <w:gridCol w:w="602"/>
        <w:gridCol w:w="602"/>
        <w:gridCol w:w="602"/>
      </w:tblGrid>
      <w:tr w:rsidR="008E7613" w:rsidRPr="007F3344" w14:paraId="090BA2AE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26860A6C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lastRenderedPageBreak/>
              <w:br w:type="page"/>
              <w:t>Name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F4AA813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6E1ECEBF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  <w:u w:val="single"/>
              </w:rPr>
            </w:pPr>
            <w:proofErr w:type="spellStart"/>
            <w:r w:rsidRPr="00FA63C5">
              <w:rPr>
                <w:b/>
                <w:color w:val="FFFFFF" w:themeColor="background1"/>
                <w:sz w:val="22"/>
                <w:szCs w:val="22"/>
              </w:rPr>
              <w:t>DoB</w:t>
            </w:r>
            <w:proofErr w:type="spellEnd"/>
            <w:r w:rsidRPr="00FA63C5">
              <w:rPr>
                <w:b/>
                <w:color w:val="FFFFFF" w:themeColor="background1"/>
                <w:sz w:val="22"/>
                <w:szCs w:val="22"/>
              </w:rPr>
              <w:t xml:space="preserve"> (and age)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2EEE5A51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32FF3EAD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1E6CAB1B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A63C5">
              <w:rPr>
                <w:b/>
                <w:color w:val="FFFFFF" w:themeColor="background1"/>
                <w:sz w:val="22"/>
                <w:szCs w:val="22"/>
              </w:rPr>
              <w:t>RiO</w:t>
            </w:r>
            <w:proofErr w:type="spellEnd"/>
            <w:r w:rsidRPr="00FA63C5">
              <w:rPr>
                <w:b/>
                <w:color w:val="FFFFFF" w:themeColor="background1"/>
                <w:sz w:val="22"/>
                <w:szCs w:val="22"/>
              </w:rPr>
              <w:t xml:space="preserve"> Number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9ECDFA2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1F4C25DE" w14:textId="77777777" w:rsidR="008E7613" w:rsidRPr="00BC2FE4" w:rsidRDefault="008E7613" w:rsidP="00B87A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PARIS No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47556B39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1C7C3092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05144BF1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NHS Number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6B20EE6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27F29028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MHA Status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1F911916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AA1E9E2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636000C4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50A5417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2848DDFC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Ethnic Origin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0E78C81E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2C93EB07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40966BC7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First Language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5B1819D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65C65972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Is an Interpreter required?</w:t>
            </w:r>
          </w:p>
        </w:tc>
        <w:tc>
          <w:tcPr>
            <w:tcW w:w="608" w:type="dxa"/>
            <w:shd w:val="clear" w:color="auto" w:fill="0070C0"/>
            <w:vAlign w:val="center"/>
          </w:tcPr>
          <w:p w14:paraId="05625C75" w14:textId="77777777" w:rsidR="008E7613" w:rsidRPr="00FD0441" w:rsidRDefault="008E7613" w:rsidP="00B87AF8">
            <w:pPr>
              <w:jc w:val="both"/>
              <w:rPr>
                <w:sz w:val="22"/>
                <w:szCs w:val="22"/>
                <w:u w:val="single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11504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14:paraId="2981B984" w14:textId="77777777" w:rsidR="008E7613" w:rsidRPr="00AF5E13" w:rsidRDefault="008E7613" w:rsidP="00B87AF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2" w:type="dxa"/>
            <w:shd w:val="clear" w:color="auto" w:fill="0070C0"/>
            <w:vAlign w:val="center"/>
          </w:tcPr>
          <w:p w14:paraId="70B6BB97" w14:textId="77777777" w:rsidR="008E7613" w:rsidRPr="00FD0441" w:rsidRDefault="008E7613" w:rsidP="00B87AF8">
            <w:pPr>
              <w:jc w:val="both"/>
              <w:rPr>
                <w:sz w:val="22"/>
                <w:szCs w:val="22"/>
                <w:u w:val="single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64424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auto"/>
                <w:vAlign w:val="center"/>
              </w:tcPr>
              <w:p w14:paraId="2D478A5D" w14:textId="77777777" w:rsidR="008E7613" w:rsidRPr="00FD0441" w:rsidRDefault="008E7613" w:rsidP="00B87AF8">
                <w:pPr>
                  <w:jc w:val="center"/>
                  <w:rPr>
                    <w:sz w:val="22"/>
                    <w:szCs w:val="22"/>
                    <w:u w:val="single"/>
                  </w:rPr>
                </w:pPr>
                <w:r w:rsidRPr="00AF5E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7613" w:rsidRPr="007F3344" w14:paraId="5FA3541A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41AC2BD5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Home Address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051A5E61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73109A3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17DE5160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  <w:u w:val="single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Current Location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46E480E1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5AF236F0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3F4B7A25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Care Co-ordinator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D99C5AB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1F40FE00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Consultant Psychiatrist(s)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1B5D076A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1EDD1F8D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19326F54" w14:textId="77777777" w:rsidR="008E7613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Current CTT </w:t>
            </w:r>
          </w:p>
          <w:p w14:paraId="3EE5B0B3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(if applicable)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0CB88BF0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AEB908C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241021E4" w14:textId="77777777" w:rsidR="008E7613" w:rsidRPr="00F95BAD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GP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19F0EE1D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16A6E500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4A1525AC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GP Address &amp; Contact No.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28531705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84B3517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1BABDDBC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Local Authority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B6639A2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70C0"/>
            <w:vAlign w:val="center"/>
          </w:tcPr>
          <w:p w14:paraId="0BBDC882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Who is allocated from the LA?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0AC1CFBD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0E08C656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08408C60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Other Key Clinicians and Teams Involved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2F55EA43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5FCD6DD6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01AD9B5A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Is the patient known to MAPPA/MARAC?</w:t>
            </w:r>
          </w:p>
        </w:tc>
        <w:tc>
          <w:tcPr>
            <w:tcW w:w="637" w:type="dxa"/>
            <w:shd w:val="clear" w:color="auto" w:fill="0070C0"/>
            <w:vAlign w:val="center"/>
          </w:tcPr>
          <w:p w14:paraId="7C2D7175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2349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auto"/>
                <w:vAlign w:val="center"/>
              </w:tcPr>
              <w:p w14:paraId="76668452" w14:textId="77777777" w:rsidR="008E7613" w:rsidRPr="00151DA7" w:rsidRDefault="008E7613" w:rsidP="00B87AF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" w:type="dxa"/>
            <w:shd w:val="clear" w:color="auto" w:fill="0070C0"/>
            <w:vAlign w:val="center"/>
          </w:tcPr>
          <w:p w14:paraId="55EF476E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501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7943AB9" w14:textId="77777777" w:rsidR="008E7613" w:rsidRPr="00151DA7" w:rsidRDefault="008E7613" w:rsidP="00B87AF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1" w:type="dxa"/>
            <w:shd w:val="clear" w:color="auto" w:fill="0070C0"/>
            <w:vAlign w:val="center"/>
          </w:tcPr>
          <w:p w14:paraId="6C9DBD65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If yes, what Level?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7A77C4FF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6103BCD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66FB86AD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Referrer(s)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5A6A962E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7F3344" w14:paraId="47087067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77D3002F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Referrer Address &amp; Contact Details</w:t>
            </w:r>
          </w:p>
        </w:tc>
        <w:tc>
          <w:tcPr>
            <w:tcW w:w="7656" w:type="dxa"/>
            <w:gridSpan w:val="9"/>
            <w:shd w:val="clear" w:color="auto" w:fill="auto"/>
            <w:vAlign w:val="center"/>
          </w:tcPr>
          <w:p w14:paraId="74BB0DAC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FD0441" w14:paraId="5B582047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29CCEF12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Is the patient aware of the referral?</w:t>
            </w:r>
          </w:p>
        </w:tc>
        <w:tc>
          <w:tcPr>
            <w:tcW w:w="637" w:type="dxa"/>
            <w:shd w:val="clear" w:color="auto" w:fill="0070C0"/>
            <w:vAlign w:val="center"/>
          </w:tcPr>
          <w:p w14:paraId="35FC3C3D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38663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shd w:val="clear" w:color="auto" w:fill="auto"/>
                <w:vAlign w:val="center"/>
              </w:tcPr>
              <w:p w14:paraId="289FBA91" w14:textId="77777777" w:rsidR="008E7613" w:rsidRPr="00151DA7" w:rsidRDefault="008E7613" w:rsidP="00B87AF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" w:type="dxa"/>
            <w:shd w:val="clear" w:color="auto" w:fill="0070C0"/>
            <w:vAlign w:val="center"/>
          </w:tcPr>
          <w:p w14:paraId="12C50E51" w14:textId="77777777" w:rsidR="008E7613" w:rsidRPr="00FA63C5" w:rsidRDefault="008E7613" w:rsidP="00B87AF8">
            <w:pPr>
              <w:jc w:val="center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1011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CC2F166" w14:textId="77777777" w:rsidR="008E7613" w:rsidRPr="00151DA7" w:rsidRDefault="008E7613" w:rsidP="00B87AF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1" w:type="dxa"/>
            <w:shd w:val="clear" w:color="auto" w:fill="0070C0"/>
            <w:vAlign w:val="center"/>
          </w:tcPr>
          <w:p w14:paraId="4DB3A3D4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If No, why?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7FA0EAAE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  <w:tr w:rsidR="008E7613" w:rsidRPr="00FD0441" w14:paraId="6C37E412" w14:textId="77777777" w:rsidTr="00B87AF8">
        <w:trPr>
          <w:trHeight w:val="557"/>
        </w:trPr>
        <w:tc>
          <w:tcPr>
            <w:tcW w:w="2517" w:type="dxa"/>
            <w:shd w:val="clear" w:color="auto" w:fill="0070C0"/>
            <w:vAlign w:val="center"/>
          </w:tcPr>
          <w:p w14:paraId="5EDB226D" w14:textId="77777777" w:rsidR="008E7613" w:rsidRPr="00FA63C5" w:rsidRDefault="008E7613" w:rsidP="00B87AF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Date Completed</w:t>
            </w:r>
          </w:p>
        </w:tc>
        <w:tc>
          <w:tcPr>
            <w:tcW w:w="7656" w:type="dxa"/>
            <w:gridSpan w:val="9"/>
            <w:shd w:val="clear" w:color="auto" w:fill="FFFFFF" w:themeFill="background1"/>
            <w:vAlign w:val="center"/>
          </w:tcPr>
          <w:p w14:paraId="17C49940" w14:textId="77777777" w:rsidR="008E7613" w:rsidRPr="00BC2FE4" w:rsidRDefault="008E7613" w:rsidP="00B87AF8">
            <w:pPr>
              <w:jc w:val="both"/>
              <w:rPr>
                <w:sz w:val="22"/>
                <w:szCs w:val="22"/>
              </w:rPr>
            </w:pPr>
          </w:p>
        </w:tc>
      </w:tr>
    </w:tbl>
    <w:p w14:paraId="37356CBE" w14:textId="77777777" w:rsidR="004F365B" w:rsidRDefault="004F365B">
      <w:r>
        <w:br w:type="page"/>
      </w:r>
    </w:p>
    <w:p w14:paraId="17998593" w14:textId="77777777" w:rsidR="008E7613" w:rsidRDefault="008E76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51"/>
        <w:gridCol w:w="2452"/>
        <w:gridCol w:w="4956"/>
      </w:tblGrid>
      <w:tr w:rsidR="00EA0537" w:rsidRPr="002C3B3B" w14:paraId="39A696F4" w14:textId="77777777" w:rsidTr="006B15E6">
        <w:trPr>
          <w:trHeight w:val="505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77A615FE" w14:textId="77777777" w:rsidR="00EA0537" w:rsidRPr="00151DA7" w:rsidRDefault="005E03CF" w:rsidP="00BF26F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1DA7">
              <w:rPr>
                <w:b/>
                <w:color w:val="FF0000"/>
                <w:sz w:val="22"/>
                <w:szCs w:val="22"/>
              </w:rPr>
              <w:br w:type="page"/>
            </w:r>
            <w:r w:rsidR="007F60BB" w:rsidRPr="007E35E9">
              <w:rPr>
                <w:b/>
                <w:color w:val="FFFFFF" w:themeColor="background1"/>
                <w:sz w:val="22"/>
                <w:szCs w:val="22"/>
              </w:rPr>
              <w:t>R</w:t>
            </w:r>
            <w:r w:rsidR="00BF26F5" w:rsidRPr="007E35E9">
              <w:rPr>
                <w:b/>
                <w:color w:val="FFFFFF" w:themeColor="background1"/>
                <w:sz w:val="22"/>
                <w:szCs w:val="22"/>
              </w:rPr>
              <w:t>eason for Referral</w:t>
            </w:r>
          </w:p>
        </w:tc>
      </w:tr>
      <w:tr w:rsidR="00151DA7" w:rsidRPr="002C3B3B" w14:paraId="77F5C8F3" w14:textId="77777777" w:rsidTr="00F95BAD">
        <w:trPr>
          <w:trHeight w:val="533"/>
          <w:jc w:val="center"/>
        </w:trPr>
        <w:sdt>
          <w:sdtPr>
            <w:rPr>
              <w:b/>
              <w:sz w:val="22"/>
              <w:szCs w:val="22"/>
            </w:rPr>
            <w:id w:val="12722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46F9D4D9" w14:textId="77777777" w:rsidR="00151DA7" w:rsidRPr="00151DA7" w:rsidRDefault="00363208" w:rsidP="000D102F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51" w:type="dxa"/>
            <w:shd w:val="clear" w:color="auto" w:fill="auto"/>
            <w:vAlign w:val="center"/>
          </w:tcPr>
          <w:p w14:paraId="79676A3C" w14:textId="77777777" w:rsidR="00151DA7" w:rsidRDefault="004F365B" w:rsidP="006B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  <w:tc>
          <w:tcPr>
            <w:tcW w:w="7408" w:type="dxa"/>
            <w:gridSpan w:val="2"/>
            <w:shd w:val="clear" w:color="auto" w:fill="auto"/>
            <w:vAlign w:val="center"/>
          </w:tcPr>
          <w:p w14:paraId="0F638519" w14:textId="77777777" w:rsidR="00151DA7" w:rsidRPr="00151DA7" w:rsidRDefault="004F365B" w:rsidP="002C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the patient to support risk management and treatment</w:t>
            </w:r>
          </w:p>
        </w:tc>
      </w:tr>
      <w:tr w:rsidR="001B1543" w:rsidRPr="002C3B3B" w14:paraId="5DE8DB50" w14:textId="77777777" w:rsidTr="00F95BAD">
        <w:trPr>
          <w:trHeight w:val="3168"/>
          <w:jc w:val="center"/>
        </w:trPr>
        <w:sdt>
          <w:sdtPr>
            <w:rPr>
              <w:b/>
              <w:sz w:val="22"/>
              <w:szCs w:val="22"/>
            </w:rPr>
            <w:id w:val="165710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2B2B0D50" w14:textId="77777777" w:rsidR="001B1543" w:rsidRPr="00151DA7" w:rsidRDefault="00AF5E13" w:rsidP="000D102F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51" w:type="dxa"/>
            <w:shd w:val="clear" w:color="auto" w:fill="auto"/>
            <w:vAlign w:val="center"/>
          </w:tcPr>
          <w:p w14:paraId="2DAA736E" w14:textId="77777777" w:rsidR="001B1543" w:rsidRPr="00151DA7" w:rsidRDefault="004F365B" w:rsidP="006B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Advice</w:t>
            </w:r>
            <w:r w:rsidR="006B15E6">
              <w:rPr>
                <w:sz w:val="22"/>
                <w:szCs w:val="22"/>
              </w:rPr>
              <w:t xml:space="preserve"> and Scaffolding</w:t>
            </w:r>
          </w:p>
        </w:tc>
        <w:tc>
          <w:tcPr>
            <w:tcW w:w="7408" w:type="dxa"/>
            <w:gridSpan w:val="2"/>
            <w:shd w:val="clear" w:color="auto" w:fill="auto"/>
            <w:vAlign w:val="center"/>
          </w:tcPr>
          <w:p w14:paraId="7F1B13BB" w14:textId="77777777" w:rsidR="006B15E6" w:rsidRDefault="006B15E6" w:rsidP="009446FE">
            <w:pPr>
              <w:rPr>
                <w:sz w:val="22"/>
                <w:szCs w:val="22"/>
              </w:rPr>
            </w:pPr>
            <w:r w:rsidRPr="006B15E6">
              <w:rPr>
                <w:sz w:val="22"/>
                <w:szCs w:val="22"/>
              </w:rPr>
              <w:t>Advic</w:t>
            </w:r>
            <w:r w:rsidR="007C15FB">
              <w:rPr>
                <w:sz w:val="22"/>
                <w:szCs w:val="22"/>
              </w:rPr>
              <w:t>e and support for the team and/</w:t>
            </w:r>
            <w:r w:rsidRPr="006B15E6">
              <w:rPr>
                <w:sz w:val="22"/>
                <w:szCs w:val="22"/>
              </w:rPr>
              <w:t xml:space="preserve">or </w:t>
            </w:r>
            <w:r w:rsidR="00337A0B">
              <w:rPr>
                <w:sz w:val="22"/>
                <w:szCs w:val="22"/>
              </w:rPr>
              <w:t>C</w:t>
            </w:r>
            <w:r w:rsidRPr="006B15E6">
              <w:rPr>
                <w:sz w:val="22"/>
                <w:szCs w:val="22"/>
              </w:rPr>
              <w:t>are Co-ordinator – which may include attendance at professionals’ meetings. This could also</w:t>
            </w:r>
            <w:r w:rsidR="00337A0B">
              <w:rPr>
                <w:sz w:val="22"/>
                <w:szCs w:val="22"/>
              </w:rPr>
              <w:t xml:space="preserve"> include specialist advice on risk a</w:t>
            </w:r>
            <w:r w:rsidRPr="006B15E6">
              <w:rPr>
                <w:sz w:val="22"/>
                <w:szCs w:val="22"/>
              </w:rPr>
              <w:t>ssessment and management completed by the FCT and Care Co-ordinator</w:t>
            </w:r>
            <w:r w:rsidR="00F70829">
              <w:rPr>
                <w:sz w:val="22"/>
                <w:szCs w:val="22"/>
              </w:rPr>
              <w:t>.</w:t>
            </w:r>
          </w:p>
          <w:p w14:paraId="4CD0E5CB" w14:textId="77777777" w:rsidR="00F70829" w:rsidRDefault="00F70829" w:rsidP="009446FE">
            <w:pPr>
              <w:rPr>
                <w:sz w:val="22"/>
                <w:szCs w:val="22"/>
              </w:rPr>
            </w:pPr>
          </w:p>
          <w:p w14:paraId="050C7624" w14:textId="77777777" w:rsidR="006B15E6" w:rsidRPr="006B15E6" w:rsidRDefault="006B15E6" w:rsidP="009446FE">
            <w:pPr>
              <w:rPr>
                <w:i/>
                <w:sz w:val="22"/>
                <w:szCs w:val="22"/>
              </w:rPr>
            </w:pPr>
            <w:r w:rsidRPr="006B15E6">
              <w:rPr>
                <w:i/>
                <w:sz w:val="22"/>
                <w:szCs w:val="22"/>
              </w:rPr>
              <w:t xml:space="preserve">Please provide details of any professionals’ meetings </w:t>
            </w:r>
            <w:r w:rsidR="00973F2E">
              <w:rPr>
                <w:i/>
                <w:sz w:val="22"/>
                <w:szCs w:val="22"/>
              </w:rPr>
              <w:t xml:space="preserve">or </w:t>
            </w:r>
            <w:r w:rsidR="00F70829">
              <w:rPr>
                <w:i/>
                <w:sz w:val="22"/>
                <w:szCs w:val="22"/>
              </w:rPr>
              <w:t>discharge planning meetings</w:t>
            </w:r>
            <w:r w:rsidR="00973F2E">
              <w:rPr>
                <w:i/>
                <w:color w:val="00B050"/>
                <w:sz w:val="22"/>
                <w:szCs w:val="22"/>
              </w:rPr>
              <w:t xml:space="preserve"> </w:t>
            </w:r>
            <w:r w:rsidRPr="006B15E6">
              <w:rPr>
                <w:i/>
                <w:sz w:val="22"/>
                <w:szCs w:val="22"/>
              </w:rPr>
              <w:t>that you would like the FCT to attend.</w:t>
            </w:r>
          </w:p>
          <w:p w14:paraId="4A1CEAF1" w14:textId="77777777" w:rsidR="009D4B22" w:rsidRDefault="009D4B22" w:rsidP="009446FE">
            <w:pPr>
              <w:rPr>
                <w:sz w:val="22"/>
                <w:szCs w:val="22"/>
              </w:rPr>
            </w:pPr>
          </w:p>
          <w:p w14:paraId="526DEB4D" w14:textId="77777777" w:rsidR="009D4B22" w:rsidRPr="009D4B22" w:rsidRDefault="009D4B22" w:rsidP="009446FE">
            <w:pPr>
              <w:rPr>
                <w:i/>
                <w:sz w:val="22"/>
                <w:szCs w:val="22"/>
              </w:rPr>
            </w:pPr>
            <w:r w:rsidRPr="00973F2E">
              <w:rPr>
                <w:i/>
                <w:color w:val="FF0000"/>
                <w:sz w:val="22"/>
                <w:szCs w:val="22"/>
              </w:rPr>
              <w:t>Please note: where a specific piece of work is required, significant background information will be required from the referring team.</w:t>
            </w:r>
          </w:p>
        </w:tc>
      </w:tr>
      <w:tr w:rsidR="00D41612" w:rsidRPr="002C3B3B" w14:paraId="2B30242C" w14:textId="77777777" w:rsidTr="00F95BAD">
        <w:trPr>
          <w:trHeight w:val="705"/>
          <w:jc w:val="center"/>
        </w:trPr>
        <w:sdt>
          <w:sdtPr>
            <w:rPr>
              <w:b/>
              <w:sz w:val="22"/>
              <w:szCs w:val="22"/>
            </w:rPr>
            <w:id w:val="54225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49326CF2" w14:textId="77777777" w:rsidR="00D41612" w:rsidRPr="00151DA7" w:rsidRDefault="006B15E6" w:rsidP="00D41612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51" w:type="dxa"/>
            <w:shd w:val="clear" w:color="auto" w:fill="auto"/>
            <w:vAlign w:val="center"/>
          </w:tcPr>
          <w:p w14:paraId="2E8A546F" w14:textId="77777777" w:rsidR="00D41612" w:rsidRPr="00151DA7" w:rsidRDefault="00D41612" w:rsidP="006B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Liaison Clinic</w:t>
            </w:r>
            <w:r w:rsidR="00D05C70">
              <w:rPr>
                <w:sz w:val="22"/>
                <w:szCs w:val="22"/>
              </w:rPr>
              <w:t xml:space="preserve"> (FLC)</w:t>
            </w:r>
          </w:p>
        </w:tc>
        <w:tc>
          <w:tcPr>
            <w:tcW w:w="7408" w:type="dxa"/>
            <w:gridSpan w:val="2"/>
            <w:shd w:val="clear" w:color="auto" w:fill="auto"/>
            <w:vAlign w:val="center"/>
          </w:tcPr>
          <w:p w14:paraId="0BD5FBF9" w14:textId="77777777" w:rsidR="00D41612" w:rsidRPr="00151DA7" w:rsidRDefault="009D4B22" w:rsidP="006B1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FLC is an opportunity for the current care team to discuss the case </w:t>
            </w:r>
            <w:r w:rsidR="006B15E6">
              <w:rPr>
                <w:sz w:val="22"/>
                <w:szCs w:val="22"/>
              </w:rPr>
              <w:t>with key individuals from the FCT</w:t>
            </w:r>
            <w:r>
              <w:rPr>
                <w:sz w:val="22"/>
                <w:szCs w:val="22"/>
              </w:rPr>
              <w:t>.</w:t>
            </w:r>
          </w:p>
        </w:tc>
      </w:tr>
      <w:tr w:rsidR="009D4B22" w:rsidRPr="002C3B3B" w14:paraId="402312F9" w14:textId="77777777" w:rsidTr="00F95BAD">
        <w:trPr>
          <w:trHeight w:val="1263"/>
          <w:jc w:val="center"/>
        </w:trPr>
        <w:sdt>
          <w:sdtPr>
            <w:rPr>
              <w:b/>
              <w:sz w:val="22"/>
              <w:szCs w:val="22"/>
            </w:rPr>
            <w:id w:val="-19042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14:paraId="70E885F8" w14:textId="77777777" w:rsidR="009D4B22" w:rsidRPr="00151DA7" w:rsidRDefault="00AF5E13" w:rsidP="00D41612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51" w:type="dxa"/>
            <w:shd w:val="clear" w:color="auto" w:fill="auto"/>
            <w:vAlign w:val="center"/>
          </w:tcPr>
          <w:p w14:paraId="23688111" w14:textId="77777777" w:rsidR="009D4B22" w:rsidRDefault="009D4B22" w:rsidP="006B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In-Reach</w:t>
            </w:r>
          </w:p>
        </w:tc>
        <w:tc>
          <w:tcPr>
            <w:tcW w:w="7408" w:type="dxa"/>
            <w:gridSpan w:val="2"/>
            <w:shd w:val="clear" w:color="auto" w:fill="auto"/>
            <w:vAlign w:val="center"/>
          </w:tcPr>
          <w:p w14:paraId="7B2C3A52" w14:textId="77777777" w:rsidR="009D4B22" w:rsidRDefault="009D4B22" w:rsidP="009D4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In-reach work in anticipation of Care Co-ordination. </w:t>
            </w:r>
          </w:p>
          <w:p w14:paraId="6AC65120" w14:textId="77777777" w:rsidR="009D4B22" w:rsidRDefault="009D4B22" w:rsidP="009D4B22">
            <w:pPr>
              <w:jc w:val="both"/>
              <w:rPr>
                <w:sz w:val="22"/>
                <w:szCs w:val="22"/>
              </w:rPr>
            </w:pPr>
          </w:p>
          <w:p w14:paraId="552323D9" w14:textId="77777777" w:rsidR="006B15E6" w:rsidRPr="006B15E6" w:rsidRDefault="009D4B22" w:rsidP="009D4B22">
            <w:pPr>
              <w:jc w:val="both"/>
              <w:rPr>
                <w:i/>
                <w:sz w:val="22"/>
                <w:szCs w:val="22"/>
              </w:rPr>
            </w:pPr>
            <w:r w:rsidRPr="00F95BAD">
              <w:rPr>
                <w:i/>
                <w:color w:val="FF0000"/>
                <w:sz w:val="22"/>
                <w:szCs w:val="22"/>
              </w:rPr>
              <w:t>Please note: this is only for those patients coming though the secure in-patient pathway</w:t>
            </w:r>
            <w:r w:rsidR="00337A0B" w:rsidRPr="00F95BAD">
              <w:rPr>
                <w:i/>
                <w:color w:val="FF0000"/>
                <w:sz w:val="22"/>
                <w:szCs w:val="22"/>
              </w:rPr>
              <w:t xml:space="preserve"> and forensic supported a</w:t>
            </w:r>
            <w:r w:rsidR="006B15E6" w:rsidRPr="00F95BAD">
              <w:rPr>
                <w:i/>
                <w:color w:val="FF0000"/>
                <w:sz w:val="22"/>
                <w:szCs w:val="22"/>
              </w:rPr>
              <w:t>ccommodation (Westbridge)</w:t>
            </w:r>
          </w:p>
        </w:tc>
      </w:tr>
      <w:tr w:rsidR="004A6079" w:rsidRPr="002C3B3B" w14:paraId="1DCDA8DC" w14:textId="77777777" w:rsidTr="00F95BAD">
        <w:trPr>
          <w:trHeight w:val="437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1C9BBDD0" w14:textId="77777777" w:rsidR="004A6079" w:rsidRPr="00F95BAD" w:rsidRDefault="004A6079" w:rsidP="009D4B22">
            <w:pPr>
              <w:jc w:val="both"/>
              <w:rPr>
                <w:b/>
                <w:sz w:val="22"/>
                <w:szCs w:val="22"/>
              </w:rPr>
            </w:pPr>
            <w:r w:rsidRPr="00F95BAD">
              <w:rPr>
                <w:b/>
                <w:color w:val="FF0000"/>
                <w:sz w:val="22"/>
                <w:szCs w:val="22"/>
              </w:rPr>
              <w:t>Forensic Services Only</w:t>
            </w:r>
          </w:p>
        </w:tc>
      </w:tr>
      <w:tr w:rsidR="00D41612" w:rsidRPr="002C3B3B" w14:paraId="5792EAD6" w14:textId="77777777" w:rsidTr="006B15E6">
        <w:trPr>
          <w:trHeight w:val="351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75D3C0A8" w14:textId="77777777" w:rsidR="00D41612" w:rsidRPr="00151DA7" w:rsidRDefault="004A6079" w:rsidP="00F95BAD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Has the patient been referred to the SCFT?</w:t>
            </w:r>
            <w:r w:rsidR="00F95BAD">
              <w:rPr>
                <w:b/>
                <w:color w:val="FFFFFF" w:themeColor="background1"/>
                <w:sz w:val="22"/>
                <w:szCs w:val="22"/>
              </w:rPr>
              <w:t xml:space="preserve"> What was the outcome? Why were they declined?</w:t>
            </w:r>
          </w:p>
        </w:tc>
      </w:tr>
      <w:tr w:rsidR="00F95BAD" w:rsidRPr="002C3B3B" w14:paraId="744FC05A" w14:textId="77777777" w:rsidTr="00FD4B9C">
        <w:trPr>
          <w:trHeight w:val="1044"/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3A47ECAF" w14:textId="77777777" w:rsidR="00F95BAD" w:rsidRPr="00151DA7" w:rsidRDefault="00F95BAD" w:rsidP="00F95BAD">
            <w:pPr>
              <w:rPr>
                <w:sz w:val="22"/>
                <w:szCs w:val="22"/>
              </w:rPr>
            </w:pPr>
          </w:p>
        </w:tc>
      </w:tr>
      <w:tr w:rsidR="00FD4B9C" w:rsidRPr="002C3B3B" w14:paraId="4B3CFFC9" w14:textId="77777777" w:rsidTr="00295D30">
        <w:trPr>
          <w:trHeight w:val="407"/>
          <w:jc w:val="center"/>
        </w:trPr>
        <w:tc>
          <w:tcPr>
            <w:tcW w:w="5240" w:type="dxa"/>
            <w:gridSpan w:val="3"/>
            <w:shd w:val="clear" w:color="auto" w:fill="0070C0"/>
            <w:vAlign w:val="center"/>
          </w:tcPr>
          <w:p w14:paraId="3293212D" w14:textId="77777777" w:rsidR="00FD4B9C" w:rsidRPr="00FD4B9C" w:rsidRDefault="00F1606D" w:rsidP="00F1606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 Referred to SCFT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16C8527" w14:textId="77777777" w:rsidR="00FD4B9C" w:rsidRPr="00151DA7" w:rsidRDefault="00FD4B9C" w:rsidP="00F95BAD">
            <w:pPr>
              <w:rPr>
                <w:sz w:val="22"/>
                <w:szCs w:val="22"/>
              </w:rPr>
            </w:pPr>
          </w:p>
        </w:tc>
      </w:tr>
      <w:tr w:rsidR="00F1606D" w:rsidRPr="002C3B3B" w14:paraId="7D8C6211" w14:textId="77777777" w:rsidTr="00295D30">
        <w:trPr>
          <w:trHeight w:val="407"/>
          <w:jc w:val="center"/>
        </w:trPr>
        <w:tc>
          <w:tcPr>
            <w:tcW w:w="5240" w:type="dxa"/>
            <w:gridSpan w:val="3"/>
            <w:shd w:val="clear" w:color="auto" w:fill="0070C0"/>
            <w:vAlign w:val="center"/>
          </w:tcPr>
          <w:p w14:paraId="7E2D9AF5" w14:textId="77777777" w:rsidR="00F1606D" w:rsidRPr="00FD4B9C" w:rsidRDefault="00F1606D" w:rsidP="00F1606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FD4B9C">
              <w:rPr>
                <w:b/>
                <w:color w:val="FFFFFF" w:themeColor="background1"/>
                <w:sz w:val="22"/>
                <w:szCs w:val="22"/>
              </w:rPr>
              <w:t>Estimated Discharge Date?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69E9A26" w14:textId="77777777" w:rsidR="00F1606D" w:rsidRPr="00151DA7" w:rsidRDefault="00F1606D" w:rsidP="00F1606D">
            <w:pPr>
              <w:rPr>
                <w:sz w:val="22"/>
                <w:szCs w:val="22"/>
              </w:rPr>
            </w:pPr>
          </w:p>
        </w:tc>
      </w:tr>
    </w:tbl>
    <w:p w14:paraId="0D9B2435" w14:textId="77777777" w:rsidR="008E7613" w:rsidRDefault="008E7613" w:rsidP="00B2794D">
      <w:pPr>
        <w:jc w:val="both"/>
      </w:pPr>
    </w:p>
    <w:p w14:paraId="13C8CCD0" w14:textId="77777777" w:rsidR="008E7613" w:rsidRDefault="008E76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965FC" w:rsidRPr="001152DB" w14:paraId="7B0B8164" w14:textId="77777777" w:rsidTr="008E7613">
        <w:trPr>
          <w:trHeight w:val="421"/>
        </w:trPr>
        <w:tc>
          <w:tcPr>
            <w:tcW w:w="10196" w:type="dxa"/>
            <w:shd w:val="clear" w:color="auto" w:fill="0070C0"/>
            <w:vAlign w:val="center"/>
          </w:tcPr>
          <w:p w14:paraId="19660CF3" w14:textId="77777777" w:rsidR="00A965FC" w:rsidRPr="001152DB" w:rsidRDefault="00A965FC" w:rsidP="00151DA7">
            <w:pPr>
              <w:jc w:val="center"/>
              <w:rPr>
                <w:b/>
                <w:sz w:val="22"/>
                <w:szCs w:val="22"/>
              </w:rPr>
            </w:pPr>
            <w:r w:rsidRPr="007E35E9">
              <w:rPr>
                <w:b/>
                <w:color w:val="FFFFFF" w:themeColor="background1"/>
                <w:sz w:val="22"/>
                <w:szCs w:val="22"/>
              </w:rPr>
              <w:lastRenderedPageBreak/>
              <w:t>Diagnosis</w:t>
            </w:r>
          </w:p>
        </w:tc>
      </w:tr>
      <w:tr w:rsidR="00A965FC" w:rsidRPr="001152DB" w14:paraId="76C7D341" w14:textId="77777777" w:rsidTr="008E7613">
        <w:trPr>
          <w:trHeight w:val="440"/>
        </w:trPr>
        <w:tc>
          <w:tcPr>
            <w:tcW w:w="10196" w:type="dxa"/>
            <w:shd w:val="clear" w:color="auto" w:fill="auto"/>
            <w:vAlign w:val="center"/>
          </w:tcPr>
          <w:p w14:paraId="036FE599" w14:textId="77777777" w:rsidR="00A965FC" w:rsidRPr="00BC2FE4" w:rsidRDefault="00A965FC" w:rsidP="005F6317">
            <w:pPr>
              <w:jc w:val="both"/>
              <w:rPr>
                <w:sz w:val="22"/>
                <w:szCs w:val="22"/>
              </w:rPr>
            </w:pPr>
          </w:p>
        </w:tc>
      </w:tr>
    </w:tbl>
    <w:p w14:paraId="6B00590D" w14:textId="77777777" w:rsidR="00B2794D" w:rsidRPr="001152DB" w:rsidRDefault="00B2794D" w:rsidP="00B2794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616"/>
        <w:gridCol w:w="4677"/>
        <w:gridCol w:w="562"/>
      </w:tblGrid>
      <w:tr w:rsidR="001152DB" w:rsidRPr="005F6317" w14:paraId="4F57D0F4" w14:textId="77777777" w:rsidTr="004A6079">
        <w:trPr>
          <w:trHeight w:val="421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07652C0E" w14:textId="77777777" w:rsidR="001152DB" w:rsidRPr="007E35E9" w:rsidRDefault="001152DB" w:rsidP="004A607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E35E9">
              <w:rPr>
                <w:b/>
                <w:color w:val="FFFFFF" w:themeColor="background1"/>
                <w:sz w:val="22"/>
                <w:szCs w:val="22"/>
              </w:rPr>
              <w:t>Risk Summary</w:t>
            </w:r>
          </w:p>
        </w:tc>
      </w:tr>
      <w:tr w:rsidR="00C70F87" w:rsidRPr="005F6317" w14:paraId="2311A9B1" w14:textId="77777777" w:rsidTr="004A6079">
        <w:trPr>
          <w:trHeight w:val="424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76F7FF7F" w14:textId="77777777" w:rsidR="00C70F87" w:rsidRPr="007E35E9" w:rsidRDefault="00C70F87" w:rsidP="004A607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E35E9">
              <w:rPr>
                <w:b/>
                <w:color w:val="FFFFFF" w:themeColor="background1"/>
                <w:sz w:val="22"/>
                <w:szCs w:val="22"/>
              </w:rPr>
              <w:t>Risk</w:t>
            </w:r>
            <w:r w:rsidR="007C15FB">
              <w:rPr>
                <w:b/>
                <w:color w:val="FFFFFF" w:themeColor="background1"/>
                <w:sz w:val="22"/>
                <w:szCs w:val="22"/>
              </w:rPr>
              <w:t xml:space="preserve"> (check</w:t>
            </w:r>
            <w:r w:rsidR="004A6079">
              <w:rPr>
                <w:b/>
                <w:color w:val="FFFFFF" w:themeColor="background1"/>
                <w:sz w:val="22"/>
                <w:szCs w:val="22"/>
              </w:rPr>
              <w:t xml:space="preserve"> the box</w:t>
            </w:r>
            <w:r w:rsidR="007C15FB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A6079">
              <w:rPr>
                <w:b/>
                <w:color w:val="FFFFFF" w:themeColor="background1"/>
                <w:sz w:val="22"/>
                <w:szCs w:val="22"/>
              </w:rPr>
              <w:t xml:space="preserve">if it applies and add narrative </w:t>
            </w:r>
            <w:r w:rsidR="00337A0B">
              <w:rPr>
                <w:b/>
                <w:color w:val="FFFFFF" w:themeColor="background1"/>
                <w:sz w:val="22"/>
                <w:szCs w:val="22"/>
              </w:rPr>
              <w:t>below</w:t>
            </w:r>
            <w:r w:rsidR="007C15FB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B15E6" w:rsidRPr="005F6317" w14:paraId="28876FD9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77A7BD32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Offending behaviour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sdt>
          <w:sdtPr>
            <w:rPr>
              <w:sz w:val="22"/>
              <w:szCs w:val="22"/>
            </w:rPr>
            <w:id w:val="20743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79121575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45CE11BB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Stalking</w:t>
            </w:r>
          </w:p>
        </w:tc>
        <w:sdt>
          <w:sdtPr>
            <w:rPr>
              <w:sz w:val="22"/>
              <w:szCs w:val="22"/>
            </w:rPr>
            <w:id w:val="13808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0D8AFFE3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31B50D04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6EDA9D23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Sex</w:t>
            </w:r>
            <w:r>
              <w:rPr>
                <w:sz w:val="22"/>
                <w:szCs w:val="22"/>
              </w:rPr>
              <w:t>ual</w:t>
            </w:r>
            <w:r w:rsidRPr="001152DB">
              <w:rPr>
                <w:sz w:val="22"/>
                <w:szCs w:val="22"/>
              </w:rPr>
              <w:t xml:space="preserve"> offending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sdt>
          <w:sdtPr>
            <w:rPr>
              <w:sz w:val="22"/>
              <w:szCs w:val="22"/>
            </w:rPr>
            <w:id w:val="-12251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53CB4897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38ACB2E1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Substance Misuse</w:t>
            </w:r>
          </w:p>
        </w:tc>
        <w:sdt>
          <w:sdtPr>
            <w:rPr>
              <w:sz w:val="22"/>
              <w:szCs w:val="22"/>
            </w:rPr>
            <w:id w:val="8180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54573C67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76885B78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09C124E1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Violence</w:t>
            </w:r>
          </w:p>
        </w:tc>
        <w:sdt>
          <w:sdtPr>
            <w:rPr>
              <w:sz w:val="22"/>
              <w:szCs w:val="22"/>
            </w:rPr>
            <w:id w:val="-18684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51B077B8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79EDBF95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Safeguarding Adult issues</w:t>
            </w:r>
          </w:p>
        </w:tc>
        <w:sdt>
          <w:sdtPr>
            <w:rPr>
              <w:sz w:val="22"/>
              <w:szCs w:val="22"/>
            </w:rPr>
            <w:id w:val="-13078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30DBACFE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609CAD23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682A0A92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Harm to others</w:t>
            </w:r>
          </w:p>
        </w:tc>
        <w:sdt>
          <w:sdtPr>
            <w:rPr>
              <w:sz w:val="22"/>
              <w:szCs w:val="22"/>
            </w:rPr>
            <w:id w:val="-207611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2FE4662C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6830655F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Children issues</w:t>
            </w:r>
          </w:p>
        </w:tc>
        <w:sdt>
          <w:sdtPr>
            <w:rPr>
              <w:sz w:val="22"/>
              <w:szCs w:val="22"/>
            </w:rPr>
            <w:id w:val="-111566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23ADE0FA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6DCC28A3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75AAFB24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Fire setting</w:t>
            </w:r>
          </w:p>
        </w:tc>
        <w:sdt>
          <w:sdtPr>
            <w:rPr>
              <w:sz w:val="22"/>
              <w:szCs w:val="22"/>
            </w:rPr>
            <w:id w:val="1198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3B7195B4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0F88FD86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Child protection issues</w:t>
            </w:r>
          </w:p>
        </w:tc>
        <w:sdt>
          <w:sdtPr>
            <w:rPr>
              <w:sz w:val="22"/>
              <w:szCs w:val="22"/>
            </w:rPr>
            <w:id w:val="9523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1572BD12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4FA22DB6" w14:textId="77777777" w:rsidTr="004A6079">
        <w:trPr>
          <w:jc w:val="center"/>
        </w:trPr>
        <w:tc>
          <w:tcPr>
            <w:tcW w:w="4341" w:type="dxa"/>
            <w:shd w:val="clear" w:color="auto" w:fill="FFFFFF"/>
          </w:tcPr>
          <w:p w14:paraId="4C3FF1E5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Self-harm</w:t>
            </w:r>
          </w:p>
        </w:tc>
        <w:sdt>
          <w:sdtPr>
            <w:rPr>
              <w:sz w:val="22"/>
              <w:szCs w:val="22"/>
            </w:rPr>
            <w:id w:val="3607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shd w:val="clear" w:color="auto" w:fill="FFFFFF"/>
              </w:tcPr>
              <w:p w14:paraId="4C2FC19F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7" w:type="dxa"/>
            <w:shd w:val="clear" w:color="auto" w:fill="FFFFFF"/>
          </w:tcPr>
          <w:p w14:paraId="5F23CC06" w14:textId="77777777" w:rsidR="006B15E6" w:rsidRPr="001152DB" w:rsidRDefault="006B15E6" w:rsidP="004A6079">
            <w:pPr>
              <w:rPr>
                <w:sz w:val="22"/>
                <w:szCs w:val="22"/>
              </w:rPr>
            </w:pPr>
            <w:r w:rsidRPr="001152DB">
              <w:rPr>
                <w:sz w:val="22"/>
                <w:szCs w:val="22"/>
              </w:rPr>
              <w:t>Current or past neglect</w:t>
            </w:r>
          </w:p>
        </w:tc>
        <w:sdt>
          <w:sdtPr>
            <w:rPr>
              <w:sz w:val="22"/>
              <w:szCs w:val="22"/>
            </w:rPr>
            <w:id w:val="4761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/>
              </w:tcPr>
              <w:p w14:paraId="7B56E528" w14:textId="77777777" w:rsidR="006B15E6" w:rsidRPr="001152DB" w:rsidRDefault="006B15E6" w:rsidP="004A607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15E6" w:rsidRPr="005F6317" w14:paraId="688A94CC" w14:textId="77777777" w:rsidTr="004A6079">
        <w:trPr>
          <w:trHeight w:val="747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1BC07477" w14:textId="77777777" w:rsidR="006B15E6" w:rsidRPr="00FA63C5" w:rsidRDefault="006B15E6" w:rsidP="004A6079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 xml:space="preserve">Previous Criminal/Offending History </w:t>
            </w:r>
          </w:p>
          <w:p w14:paraId="4140A86F" w14:textId="77777777" w:rsidR="006B15E6" w:rsidRPr="007E35E9" w:rsidRDefault="006B15E6" w:rsidP="004A6079">
            <w:pPr>
              <w:jc w:val="both"/>
              <w:rPr>
                <w:i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i/>
                <w:color w:val="FFFFFF" w:themeColor="background1"/>
                <w:sz w:val="22"/>
                <w:szCs w:val="22"/>
              </w:rPr>
              <w:t>(</w:t>
            </w:r>
            <w:r w:rsidR="00363208">
              <w:rPr>
                <w:b/>
                <w:i/>
                <w:color w:val="FFFFFF" w:themeColor="background1"/>
                <w:sz w:val="22"/>
                <w:szCs w:val="22"/>
              </w:rPr>
              <w:t>include</w:t>
            </w:r>
            <w:r>
              <w:rPr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FA63C5">
              <w:rPr>
                <w:b/>
                <w:i/>
                <w:color w:val="FFFFFF" w:themeColor="background1"/>
                <w:sz w:val="22"/>
                <w:szCs w:val="22"/>
              </w:rPr>
              <w:t>violent behaviours</w:t>
            </w:r>
            <w:r w:rsidR="00363208">
              <w:rPr>
                <w:b/>
                <w:i/>
                <w:color w:val="FFFFFF" w:themeColor="background1"/>
                <w:sz w:val="22"/>
                <w:szCs w:val="22"/>
              </w:rPr>
              <w:t>/</w:t>
            </w:r>
            <w:r w:rsidRPr="00FA63C5">
              <w:rPr>
                <w:b/>
                <w:i/>
                <w:color w:val="FFFFFF" w:themeColor="background1"/>
                <w:sz w:val="22"/>
                <w:szCs w:val="22"/>
              </w:rPr>
              <w:t>ideas; severity; location; circumstances; precipitants etc)</w:t>
            </w:r>
          </w:p>
        </w:tc>
      </w:tr>
      <w:tr w:rsidR="006B15E6" w:rsidRPr="005F6317" w14:paraId="3C8F2794" w14:textId="77777777" w:rsidTr="004A6079">
        <w:trPr>
          <w:trHeight w:val="1000"/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277B3439" w14:textId="77777777" w:rsidR="006B15E6" w:rsidRPr="00BC2FE4" w:rsidRDefault="006B15E6" w:rsidP="004A6079">
            <w:pPr>
              <w:jc w:val="both"/>
              <w:rPr>
                <w:sz w:val="22"/>
                <w:szCs w:val="22"/>
              </w:rPr>
            </w:pPr>
          </w:p>
        </w:tc>
      </w:tr>
      <w:tr w:rsidR="006B15E6" w:rsidRPr="005F6317" w14:paraId="7E51DEE7" w14:textId="77777777" w:rsidTr="004A6079">
        <w:trPr>
          <w:trHeight w:val="347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5AEE2D6F" w14:textId="77777777" w:rsidR="006B15E6" w:rsidRPr="00FA63C5" w:rsidRDefault="006B15E6" w:rsidP="004A6079">
            <w:pPr>
              <w:jc w:val="both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Current Risk Assessment and Management Plan</w:t>
            </w:r>
          </w:p>
        </w:tc>
      </w:tr>
      <w:tr w:rsidR="006B15E6" w:rsidRPr="005F6317" w14:paraId="4A8CB2A3" w14:textId="77777777" w:rsidTr="004A6079">
        <w:trPr>
          <w:trHeight w:val="1039"/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25E12D1F" w14:textId="77777777" w:rsidR="006B15E6" w:rsidRPr="004A6079" w:rsidRDefault="006B15E6" w:rsidP="004A6079">
            <w:pPr>
              <w:jc w:val="both"/>
              <w:rPr>
                <w:sz w:val="22"/>
                <w:szCs w:val="22"/>
              </w:rPr>
            </w:pPr>
          </w:p>
        </w:tc>
      </w:tr>
      <w:tr w:rsidR="004A6079" w:rsidRPr="005F6317" w14:paraId="35D499F5" w14:textId="77777777" w:rsidTr="004A6079">
        <w:trPr>
          <w:trHeight w:val="425"/>
          <w:jc w:val="center"/>
        </w:trPr>
        <w:tc>
          <w:tcPr>
            <w:tcW w:w="10196" w:type="dxa"/>
            <w:gridSpan w:val="4"/>
            <w:shd w:val="clear" w:color="auto" w:fill="0070C0"/>
            <w:vAlign w:val="center"/>
          </w:tcPr>
          <w:p w14:paraId="12ADEFC8" w14:textId="77777777" w:rsidR="004A6079" w:rsidRPr="004A6079" w:rsidRDefault="004A6079" w:rsidP="004A6079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4A6079">
              <w:rPr>
                <w:b/>
                <w:color w:val="FFFFFF" w:themeColor="background1"/>
                <w:sz w:val="22"/>
                <w:szCs w:val="22"/>
              </w:rPr>
              <w:t>What is the particular behaviour of concern currently?</w:t>
            </w:r>
          </w:p>
        </w:tc>
      </w:tr>
      <w:tr w:rsidR="004A6079" w:rsidRPr="005F6317" w14:paraId="365E8D6D" w14:textId="77777777" w:rsidTr="004A6079">
        <w:trPr>
          <w:trHeight w:val="1039"/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38231EBA" w14:textId="77777777" w:rsidR="004A6079" w:rsidRPr="001152DB" w:rsidRDefault="004A6079" w:rsidP="004A6079">
            <w:pPr>
              <w:jc w:val="both"/>
              <w:rPr>
                <w:sz w:val="22"/>
                <w:szCs w:val="22"/>
              </w:rPr>
            </w:pPr>
          </w:p>
        </w:tc>
      </w:tr>
      <w:tr w:rsidR="004A6079" w:rsidRPr="005F6317" w14:paraId="0A902FFE" w14:textId="77777777" w:rsidTr="004A6079">
        <w:trPr>
          <w:trHeight w:val="498"/>
          <w:jc w:val="center"/>
        </w:trPr>
        <w:tc>
          <w:tcPr>
            <w:tcW w:w="10196" w:type="dxa"/>
            <w:gridSpan w:val="4"/>
            <w:shd w:val="clear" w:color="auto" w:fill="0070C0"/>
          </w:tcPr>
          <w:p w14:paraId="64646FDA" w14:textId="77777777" w:rsidR="004A6079" w:rsidRPr="004A6079" w:rsidRDefault="004A6079" w:rsidP="004A6079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A6079">
              <w:rPr>
                <w:b/>
                <w:color w:val="FFFFFF" w:themeColor="background1"/>
                <w:sz w:val="22"/>
                <w:szCs w:val="22"/>
              </w:rPr>
              <w:t xml:space="preserve">If you are requesting a FLC are there any areas you would like us to focus on? </w:t>
            </w:r>
          </w:p>
          <w:p w14:paraId="7C23F58D" w14:textId="77777777" w:rsidR="004A6079" w:rsidRPr="001152DB" w:rsidRDefault="004A6079" w:rsidP="004A6079">
            <w:pPr>
              <w:jc w:val="both"/>
              <w:rPr>
                <w:sz w:val="22"/>
                <w:szCs w:val="22"/>
              </w:rPr>
            </w:pPr>
            <w:r w:rsidRPr="004A6079">
              <w:rPr>
                <w:b/>
                <w:color w:val="FFFFFF" w:themeColor="background1"/>
                <w:sz w:val="22"/>
                <w:szCs w:val="22"/>
              </w:rPr>
              <w:t>What do you hope we can achieve during the FLC?</w:t>
            </w:r>
          </w:p>
        </w:tc>
      </w:tr>
      <w:tr w:rsidR="004A6079" w:rsidRPr="005F6317" w14:paraId="5285EBAA" w14:textId="77777777" w:rsidTr="004A6079">
        <w:trPr>
          <w:trHeight w:val="1039"/>
          <w:jc w:val="center"/>
        </w:trPr>
        <w:tc>
          <w:tcPr>
            <w:tcW w:w="10196" w:type="dxa"/>
            <w:gridSpan w:val="4"/>
            <w:shd w:val="clear" w:color="auto" w:fill="auto"/>
          </w:tcPr>
          <w:p w14:paraId="588DC9DC" w14:textId="77777777" w:rsidR="004A6079" w:rsidRPr="001152DB" w:rsidRDefault="004A6079" w:rsidP="004A6079">
            <w:pPr>
              <w:jc w:val="both"/>
              <w:rPr>
                <w:sz w:val="22"/>
                <w:szCs w:val="22"/>
              </w:rPr>
            </w:pPr>
          </w:p>
        </w:tc>
      </w:tr>
    </w:tbl>
    <w:p w14:paraId="76AEC46D" w14:textId="77777777" w:rsidR="00B70788" w:rsidRDefault="00B70788" w:rsidP="00B2794D">
      <w:pPr>
        <w:jc w:val="both"/>
      </w:pPr>
    </w:p>
    <w:p w14:paraId="29B28A7A" w14:textId="77777777" w:rsidR="00272033" w:rsidRDefault="00272033" w:rsidP="00B2794D">
      <w:pPr>
        <w:jc w:val="both"/>
      </w:pPr>
    </w:p>
    <w:p w14:paraId="41772DFB" w14:textId="77777777" w:rsidR="00272033" w:rsidRDefault="00272033" w:rsidP="00B2794D">
      <w:pPr>
        <w:jc w:val="both"/>
      </w:pPr>
    </w:p>
    <w:p w14:paraId="142BD0DA" w14:textId="77777777" w:rsidR="00EA0537" w:rsidRDefault="00EA0537" w:rsidP="00B2794D">
      <w:pPr>
        <w:jc w:val="both"/>
      </w:pPr>
    </w:p>
    <w:p w14:paraId="6FF7E66D" w14:textId="77777777" w:rsidR="00EA0537" w:rsidRDefault="00EA0537" w:rsidP="00B2794D">
      <w:pPr>
        <w:jc w:val="both"/>
      </w:pPr>
    </w:p>
    <w:p w14:paraId="144FDC63" w14:textId="77777777" w:rsidR="00EA0537" w:rsidRDefault="00EA0537" w:rsidP="00B2794D">
      <w:pPr>
        <w:jc w:val="both"/>
      </w:pPr>
    </w:p>
    <w:p w14:paraId="56C66DF2" w14:textId="77777777" w:rsidR="00EA0537" w:rsidRPr="00821C00" w:rsidRDefault="00EA0537" w:rsidP="00B2794D">
      <w:pPr>
        <w:jc w:val="both"/>
      </w:pPr>
    </w:p>
    <w:p w14:paraId="1574CEA8" w14:textId="77777777" w:rsidR="00B2794D" w:rsidRDefault="009A7DEE" w:rsidP="00B2794D">
      <w:pPr>
        <w:jc w:val="both"/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152DB" w:rsidRPr="001152DB" w14:paraId="62217A87" w14:textId="77777777" w:rsidTr="007E35E9">
        <w:trPr>
          <w:trHeight w:val="413"/>
        </w:trPr>
        <w:tc>
          <w:tcPr>
            <w:tcW w:w="10196" w:type="dxa"/>
            <w:shd w:val="clear" w:color="auto" w:fill="0070C0"/>
            <w:vAlign w:val="center"/>
          </w:tcPr>
          <w:p w14:paraId="3D28D288" w14:textId="77777777" w:rsidR="001152DB" w:rsidRPr="007E35E9" w:rsidRDefault="001152DB" w:rsidP="00151DA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E35E9">
              <w:rPr>
                <w:b/>
                <w:color w:val="FFFFFF" w:themeColor="background1"/>
                <w:sz w:val="22"/>
                <w:szCs w:val="22"/>
              </w:rPr>
              <w:lastRenderedPageBreak/>
              <w:t>Case Summary</w:t>
            </w:r>
          </w:p>
        </w:tc>
      </w:tr>
      <w:tr w:rsidR="001152DB" w:rsidRPr="001152DB" w14:paraId="603A40D5" w14:textId="77777777" w:rsidTr="007E35E9">
        <w:trPr>
          <w:trHeight w:val="560"/>
        </w:trPr>
        <w:tc>
          <w:tcPr>
            <w:tcW w:w="10196" w:type="dxa"/>
            <w:shd w:val="clear" w:color="auto" w:fill="0070C0"/>
            <w:vAlign w:val="center"/>
          </w:tcPr>
          <w:p w14:paraId="3966860E" w14:textId="77777777" w:rsidR="001152DB" w:rsidRPr="00FA63C5" w:rsidRDefault="001152DB" w:rsidP="001152DB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Background History</w:t>
            </w:r>
          </w:p>
          <w:p w14:paraId="2D3187FA" w14:textId="77777777" w:rsidR="001152DB" w:rsidRPr="007E35E9" w:rsidRDefault="001152DB" w:rsidP="001152DB">
            <w:pPr>
              <w:jc w:val="both"/>
              <w:rPr>
                <w:i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i/>
                <w:color w:val="FFFFFF" w:themeColor="background1"/>
                <w:sz w:val="22"/>
                <w:szCs w:val="22"/>
              </w:rPr>
              <w:t>(Family/personal/developmental/social history)</w:t>
            </w:r>
          </w:p>
        </w:tc>
      </w:tr>
      <w:tr w:rsidR="001152DB" w:rsidRPr="001152DB" w14:paraId="72F134B4" w14:textId="77777777" w:rsidTr="00F11E94">
        <w:trPr>
          <w:trHeight w:val="1036"/>
        </w:trPr>
        <w:tc>
          <w:tcPr>
            <w:tcW w:w="10196" w:type="dxa"/>
            <w:shd w:val="clear" w:color="auto" w:fill="auto"/>
          </w:tcPr>
          <w:p w14:paraId="35D6225E" w14:textId="77777777" w:rsidR="001152DB" w:rsidRPr="00BC2FE4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152DB" w:rsidRPr="001152DB" w14:paraId="45951BB2" w14:textId="77777777" w:rsidTr="007E35E9">
        <w:trPr>
          <w:trHeight w:val="579"/>
        </w:trPr>
        <w:tc>
          <w:tcPr>
            <w:tcW w:w="10196" w:type="dxa"/>
            <w:shd w:val="clear" w:color="auto" w:fill="0070C0"/>
            <w:vAlign w:val="center"/>
          </w:tcPr>
          <w:p w14:paraId="2A7FE550" w14:textId="77777777" w:rsidR="00C55656" w:rsidRPr="00FA63C5" w:rsidRDefault="00C55656" w:rsidP="00C55656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 xml:space="preserve">Psychiatric History </w:t>
            </w:r>
          </w:p>
          <w:p w14:paraId="078CF4B9" w14:textId="77777777" w:rsidR="001152DB" w:rsidRPr="00151DA7" w:rsidRDefault="00C55656" w:rsidP="00C55656">
            <w:pPr>
              <w:jc w:val="both"/>
              <w:rPr>
                <w:i/>
                <w:sz w:val="22"/>
                <w:szCs w:val="22"/>
              </w:rPr>
            </w:pPr>
            <w:r w:rsidRPr="00FA63C5">
              <w:rPr>
                <w:b/>
                <w:i/>
                <w:color w:val="FFFFFF" w:themeColor="background1"/>
                <w:sz w:val="22"/>
                <w:szCs w:val="22"/>
              </w:rPr>
              <w:t>(Including presenting features, diagnoses, treatments, outcome for each episode)</w:t>
            </w:r>
          </w:p>
        </w:tc>
      </w:tr>
      <w:tr w:rsidR="001152DB" w:rsidRPr="001152DB" w14:paraId="352FA734" w14:textId="77777777" w:rsidTr="00F11E94">
        <w:trPr>
          <w:trHeight w:val="1039"/>
        </w:trPr>
        <w:tc>
          <w:tcPr>
            <w:tcW w:w="10196" w:type="dxa"/>
            <w:shd w:val="clear" w:color="auto" w:fill="auto"/>
          </w:tcPr>
          <w:p w14:paraId="0454683D" w14:textId="77777777" w:rsidR="001152DB" w:rsidRPr="001152DB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152DB" w:rsidRPr="001152DB" w14:paraId="0C7901D1" w14:textId="77777777" w:rsidTr="007E35E9">
        <w:trPr>
          <w:trHeight w:val="362"/>
        </w:trPr>
        <w:tc>
          <w:tcPr>
            <w:tcW w:w="10196" w:type="dxa"/>
            <w:shd w:val="clear" w:color="auto" w:fill="0070C0"/>
            <w:vAlign w:val="center"/>
          </w:tcPr>
          <w:p w14:paraId="002E54D4" w14:textId="77777777" w:rsidR="001152DB" w:rsidRPr="00FA63C5" w:rsidRDefault="00151DA7" w:rsidP="001152DB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Drug and Alcohol History</w:t>
            </w:r>
          </w:p>
        </w:tc>
      </w:tr>
      <w:tr w:rsidR="001152DB" w:rsidRPr="001152DB" w14:paraId="60C53E6A" w14:textId="77777777" w:rsidTr="00F11E94">
        <w:trPr>
          <w:trHeight w:val="1002"/>
        </w:trPr>
        <w:tc>
          <w:tcPr>
            <w:tcW w:w="10196" w:type="dxa"/>
            <w:shd w:val="clear" w:color="auto" w:fill="auto"/>
          </w:tcPr>
          <w:p w14:paraId="19475644" w14:textId="77777777" w:rsidR="001152DB" w:rsidRPr="001152DB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152DB" w:rsidRPr="001152DB" w14:paraId="1913D87C" w14:textId="77777777" w:rsidTr="007C15FB">
        <w:trPr>
          <w:trHeight w:val="461"/>
        </w:trPr>
        <w:tc>
          <w:tcPr>
            <w:tcW w:w="10196" w:type="dxa"/>
            <w:shd w:val="clear" w:color="auto" w:fill="0070C0"/>
            <w:vAlign w:val="center"/>
          </w:tcPr>
          <w:p w14:paraId="09F863A8" w14:textId="77777777" w:rsidR="00151DA7" w:rsidRPr="007C15FB" w:rsidRDefault="007C15FB" w:rsidP="007C15FB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7C15FB">
              <w:rPr>
                <w:b/>
                <w:color w:val="FFFFFF" w:themeColor="background1"/>
                <w:sz w:val="22"/>
                <w:szCs w:val="22"/>
              </w:rPr>
              <w:t>Medical/ Physical Health History and Needs</w:t>
            </w:r>
          </w:p>
        </w:tc>
      </w:tr>
      <w:tr w:rsidR="001152DB" w:rsidRPr="001152DB" w14:paraId="1A151C87" w14:textId="77777777" w:rsidTr="00F11E94">
        <w:trPr>
          <w:trHeight w:val="1137"/>
        </w:trPr>
        <w:tc>
          <w:tcPr>
            <w:tcW w:w="10196" w:type="dxa"/>
            <w:shd w:val="clear" w:color="auto" w:fill="auto"/>
          </w:tcPr>
          <w:p w14:paraId="2964C638" w14:textId="77777777" w:rsidR="001152DB" w:rsidRPr="001152DB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7C15FB" w:rsidRPr="001152DB" w14:paraId="4CA77DA1" w14:textId="77777777" w:rsidTr="007C15FB">
        <w:trPr>
          <w:trHeight w:val="399"/>
        </w:trPr>
        <w:tc>
          <w:tcPr>
            <w:tcW w:w="10196" w:type="dxa"/>
            <w:shd w:val="clear" w:color="auto" w:fill="0070C0"/>
            <w:vAlign w:val="center"/>
          </w:tcPr>
          <w:p w14:paraId="36F413C7" w14:textId="77777777" w:rsidR="007C15FB" w:rsidRPr="007C15FB" w:rsidRDefault="007C15FB" w:rsidP="001152DB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7C15FB">
              <w:rPr>
                <w:b/>
                <w:color w:val="FFFFFF" w:themeColor="background1"/>
                <w:sz w:val="22"/>
                <w:szCs w:val="22"/>
              </w:rPr>
              <w:t>Current Medication</w:t>
            </w:r>
          </w:p>
        </w:tc>
      </w:tr>
      <w:tr w:rsidR="007C15FB" w:rsidRPr="001152DB" w14:paraId="0C7475F4" w14:textId="77777777" w:rsidTr="007C15FB">
        <w:trPr>
          <w:trHeight w:val="972"/>
        </w:trPr>
        <w:tc>
          <w:tcPr>
            <w:tcW w:w="10196" w:type="dxa"/>
            <w:shd w:val="clear" w:color="auto" w:fill="auto"/>
          </w:tcPr>
          <w:p w14:paraId="508B5624" w14:textId="77777777" w:rsidR="007C15FB" w:rsidRPr="001152DB" w:rsidRDefault="007C15F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152DB" w:rsidRPr="001152DB" w14:paraId="5844A88D" w14:textId="77777777" w:rsidTr="007E35E9">
        <w:trPr>
          <w:trHeight w:val="403"/>
        </w:trPr>
        <w:tc>
          <w:tcPr>
            <w:tcW w:w="10196" w:type="dxa"/>
            <w:shd w:val="clear" w:color="auto" w:fill="0070C0"/>
            <w:vAlign w:val="center"/>
          </w:tcPr>
          <w:p w14:paraId="6ADDC111" w14:textId="77777777" w:rsidR="001152DB" w:rsidRPr="00FA63C5" w:rsidRDefault="00151DA7" w:rsidP="001152DB">
            <w:pPr>
              <w:jc w:val="both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Recent Mental State Examination</w:t>
            </w:r>
          </w:p>
        </w:tc>
      </w:tr>
      <w:tr w:rsidR="001152DB" w:rsidRPr="001152DB" w14:paraId="5C229A3C" w14:textId="77777777" w:rsidTr="00F11E94">
        <w:trPr>
          <w:trHeight w:val="1116"/>
        </w:trPr>
        <w:tc>
          <w:tcPr>
            <w:tcW w:w="10196" w:type="dxa"/>
            <w:shd w:val="clear" w:color="auto" w:fill="auto"/>
          </w:tcPr>
          <w:p w14:paraId="5D032155" w14:textId="77777777" w:rsidR="001152DB" w:rsidRPr="001152DB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152DB" w:rsidRPr="001152DB" w14:paraId="7C3F5CD4" w14:textId="77777777" w:rsidTr="007E35E9">
        <w:trPr>
          <w:trHeight w:val="412"/>
        </w:trPr>
        <w:tc>
          <w:tcPr>
            <w:tcW w:w="10196" w:type="dxa"/>
            <w:shd w:val="clear" w:color="auto" w:fill="0070C0"/>
            <w:vAlign w:val="center"/>
          </w:tcPr>
          <w:p w14:paraId="3683E044" w14:textId="77777777" w:rsidR="001152DB" w:rsidRPr="00FA63C5" w:rsidRDefault="00151DA7" w:rsidP="001152DB">
            <w:pPr>
              <w:jc w:val="both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 xml:space="preserve">Previous involvement with Forensic </w:t>
            </w:r>
            <w:r w:rsidR="00D05C70">
              <w:rPr>
                <w:b/>
                <w:color w:val="FFFFFF" w:themeColor="background1"/>
                <w:sz w:val="22"/>
                <w:szCs w:val="22"/>
              </w:rPr>
              <w:t>S</w:t>
            </w:r>
            <w:r w:rsidRPr="00FA63C5">
              <w:rPr>
                <w:b/>
                <w:color w:val="FFFFFF" w:themeColor="background1"/>
                <w:sz w:val="22"/>
                <w:szCs w:val="22"/>
              </w:rPr>
              <w:t>ervices</w:t>
            </w:r>
          </w:p>
        </w:tc>
      </w:tr>
      <w:tr w:rsidR="001152DB" w:rsidRPr="001152DB" w14:paraId="15A72119" w14:textId="77777777" w:rsidTr="00F11E94">
        <w:trPr>
          <w:trHeight w:val="1122"/>
        </w:trPr>
        <w:tc>
          <w:tcPr>
            <w:tcW w:w="10196" w:type="dxa"/>
            <w:shd w:val="clear" w:color="auto" w:fill="auto"/>
          </w:tcPr>
          <w:p w14:paraId="25D91FD6" w14:textId="77777777" w:rsidR="001152DB" w:rsidRPr="001152DB" w:rsidRDefault="001152DB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51DA7" w:rsidRPr="001152DB" w14:paraId="6424AC8A" w14:textId="77777777" w:rsidTr="007E35E9">
        <w:trPr>
          <w:trHeight w:val="425"/>
        </w:trPr>
        <w:tc>
          <w:tcPr>
            <w:tcW w:w="10196" w:type="dxa"/>
            <w:shd w:val="clear" w:color="auto" w:fill="0070C0"/>
            <w:vAlign w:val="center"/>
          </w:tcPr>
          <w:p w14:paraId="47AD7314" w14:textId="77777777" w:rsidR="00151DA7" w:rsidRPr="00FA63C5" w:rsidRDefault="00151DA7" w:rsidP="00151DA7">
            <w:pPr>
              <w:jc w:val="both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Previous history in relation to engagement with Services</w:t>
            </w:r>
          </w:p>
        </w:tc>
      </w:tr>
      <w:tr w:rsidR="00151DA7" w:rsidRPr="001152DB" w14:paraId="7D97DAEB" w14:textId="77777777" w:rsidTr="00F11E94">
        <w:trPr>
          <w:trHeight w:val="1122"/>
        </w:trPr>
        <w:tc>
          <w:tcPr>
            <w:tcW w:w="10196" w:type="dxa"/>
            <w:shd w:val="clear" w:color="auto" w:fill="auto"/>
          </w:tcPr>
          <w:p w14:paraId="6DFC2803" w14:textId="77777777" w:rsidR="00151DA7" w:rsidRPr="001152DB" w:rsidRDefault="00151DA7" w:rsidP="001152DB">
            <w:pPr>
              <w:jc w:val="both"/>
              <w:rPr>
                <w:sz w:val="22"/>
                <w:szCs w:val="22"/>
              </w:rPr>
            </w:pPr>
          </w:p>
        </w:tc>
      </w:tr>
      <w:tr w:rsidR="00151DA7" w:rsidRPr="001152DB" w14:paraId="03D468F2" w14:textId="77777777" w:rsidTr="007E35E9">
        <w:trPr>
          <w:trHeight w:val="419"/>
        </w:trPr>
        <w:tc>
          <w:tcPr>
            <w:tcW w:w="10196" w:type="dxa"/>
            <w:shd w:val="clear" w:color="auto" w:fill="0070C0"/>
            <w:vAlign w:val="center"/>
          </w:tcPr>
          <w:p w14:paraId="45B675DD" w14:textId="77777777" w:rsidR="00151DA7" w:rsidRPr="00FA63C5" w:rsidRDefault="00151DA7" w:rsidP="0049582C">
            <w:pPr>
              <w:jc w:val="both"/>
              <w:rPr>
                <w:b/>
                <w:sz w:val="22"/>
                <w:szCs w:val="22"/>
              </w:rPr>
            </w:pPr>
            <w:r w:rsidRPr="00FA63C5">
              <w:rPr>
                <w:b/>
                <w:color w:val="FFFFFF" w:themeColor="background1"/>
                <w:sz w:val="22"/>
                <w:szCs w:val="22"/>
              </w:rPr>
              <w:t>Any further information that may be helpful to the Forensic Community Team</w:t>
            </w:r>
            <w:r w:rsidR="0049582C" w:rsidRPr="00FA63C5">
              <w:rPr>
                <w:b/>
                <w:color w:val="FFFFFF" w:themeColor="background1"/>
                <w:sz w:val="22"/>
                <w:szCs w:val="22"/>
              </w:rPr>
              <w:t xml:space="preserve">? </w:t>
            </w:r>
          </w:p>
        </w:tc>
      </w:tr>
      <w:tr w:rsidR="00151DA7" w:rsidRPr="001152DB" w14:paraId="288AEE9E" w14:textId="77777777" w:rsidTr="00F11E94">
        <w:trPr>
          <w:trHeight w:val="1122"/>
        </w:trPr>
        <w:tc>
          <w:tcPr>
            <w:tcW w:w="10196" w:type="dxa"/>
            <w:shd w:val="clear" w:color="auto" w:fill="auto"/>
          </w:tcPr>
          <w:p w14:paraId="06CAAE3C" w14:textId="77777777" w:rsidR="00151DA7" w:rsidRPr="001152DB" w:rsidRDefault="00151DA7" w:rsidP="001152DB">
            <w:pPr>
              <w:jc w:val="both"/>
              <w:rPr>
                <w:sz w:val="22"/>
                <w:szCs w:val="22"/>
              </w:rPr>
            </w:pPr>
          </w:p>
        </w:tc>
      </w:tr>
    </w:tbl>
    <w:p w14:paraId="74F0ED6D" w14:textId="77777777" w:rsidR="00465D75" w:rsidRPr="004F365B" w:rsidRDefault="00465D75" w:rsidP="004F365B"/>
    <w:sectPr w:rsidR="00465D75" w:rsidRPr="004F365B" w:rsidSect="004A6079">
      <w:footerReference w:type="default" r:id="rId15"/>
      <w:pgSz w:w="11906" w:h="16838" w:code="9"/>
      <w:pgMar w:top="709" w:right="707" w:bottom="1440" w:left="993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BC2A" w14:textId="77777777" w:rsidR="008F5F51" w:rsidRDefault="008F5F51">
      <w:r>
        <w:separator/>
      </w:r>
    </w:p>
  </w:endnote>
  <w:endnote w:type="continuationSeparator" w:id="0">
    <w:p w14:paraId="783BC3FA" w14:textId="77777777" w:rsidR="008F5F51" w:rsidRDefault="008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67-Condense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DB22" w14:textId="77777777" w:rsidR="003A5AEB" w:rsidRPr="003A5AEB" w:rsidRDefault="00365D80" w:rsidP="00F95BAD">
    <w:pPr>
      <w:pStyle w:val="Footer"/>
      <w:jc w:val="right"/>
      <w:rPr>
        <w:sz w:val="20"/>
        <w:szCs w:val="20"/>
      </w:rPr>
    </w:pPr>
    <w:r w:rsidRPr="00365D80">
      <w:rPr>
        <w:sz w:val="18"/>
        <w:szCs w:val="18"/>
      </w:rPr>
      <w:t>V</w:t>
    </w:r>
    <w:r w:rsidR="00F95BAD">
      <w:rPr>
        <w:sz w:val="18"/>
        <w:szCs w:val="18"/>
      </w:rPr>
      <w:t>ersion 1</w:t>
    </w:r>
    <w:r w:rsidR="00F70829">
      <w:rPr>
        <w:sz w:val="18"/>
        <w:szCs w:val="18"/>
      </w:rPr>
      <w:t>4.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5812" w14:textId="77777777" w:rsidR="008F5F51" w:rsidRDefault="008F5F51">
      <w:r>
        <w:separator/>
      </w:r>
    </w:p>
  </w:footnote>
  <w:footnote w:type="continuationSeparator" w:id="0">
    <w:p w14:paraId="34EE2AC6" w14:textId="77777777" w:rsidR="008F5F51" w:rsidRDefault="008F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67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AA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2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B8E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EC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89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6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2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0F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153EF"/>
    <w:multiLevelType w:val="hybridMultilevel"/>
    <w:tmpl w:val="94D6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3D5B"/>
    <w:multiLevelType w:val="hybridMultilevel"/>
    <w:tmpl w:val="1F74F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05E1"/>
    <w:multiLevelType w:val="hybridMultilevel"/>
    <w:tmpl w:val="63CAB890"/>
    <w:lvl w:ilvl="0" w:tplc="91E8E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>
      <o:colormru v:ext="edit" colors="#e28c05,#f59a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5F"/>
    <w:rsid w:val="00004BC2"/>
    <w:rsid w:val="00005453"/>
    <w:rsid w:val="0004332A"/>
    <w:rsid w:val="000658B9"/>
    <w:rsid w:val="0008163B"/>
    <w:rsid w:val="00085C2D"/>
    <w:rsid w:val="00094B69"/>
    <w:rsid w:val="000A00BE"/>
    <w:rsid w:val="000D102F"/>
    <w:rsid w:val="000F343F"/>
    <w:rsid w:val="00100327"/>
    <w:rsid w:val="001152DB"/>
    <w:rsid w:val="00130F05"/>
    <w:rsid w:val="00140822"/>
    <w:rsid w:val="00151DA7"/>
    <w:rsid w:val="00164553"/>
    <w:rsid w:val="001732E4"/>
    <w:rsid w:val="00175872"/>
    <w:rsid w:val="00185C5D"/>
    <w:rsid w:val="001861EC"/>
    <w:rsid w:val="00186C5B"/>
    <w:rsid w:val="00187D01"/>
    <w:rsid w:val="001B1543"/>
    <w:rsid w:val="001D0182"/>
    <w:rsid w:val="001E21FC"/>
    <w:rsid w:val="001E45AD"/>
    <w:rsid w:val="002027C7"/>
    <w:rsid w:val="00222B3D"/>
    <w:rsid w:val="00235CF4"/>
    <w:rsid w:val="00241D91"/>
    <w:rsid w:val="002717CD"/>
    <w:rsid w:val="00271DE0"/>
    <w:rsid w:val="00272033"/>
    <w:rsid w:val="00277884"/>
    <w:rsid w:val="00277D39"/>
    <w:rsid w:val="00290A31"/>
    <w:rsid w:val="002919AA"/>
    <w:rsid w:val="00295D30"/>
    <w:rsid w:val="002C3B3B"/>
    <w:rsid w:val="002D6343"/>
    <w:rsid w:val="002F0C61"/>
    <w:rsid w:val="002F1770"/>
    <w:rsid w:val="00310FC5"/>
    <w:rsid w:val="00316486"/>
    <w:rsid w:val="00316DF7"/>
    <w:rsid w:val="00327763"/>
    <w:rsid w:val="003320FF"/>
    <w:rsid w:val="00337A0B"/>
    <w:rsid w:val="003401F9"/>
    <w:rsid w:val="0035558B"/>
    <w:rsid w:val="00363208"/>
    <w:rsid w:val="00363E69"/>
    <w:rsid w:val="00365D80"/>
    <w:rsid w:val="00385A06"/>
    <w:rsid w:val="003A3C64"/>
    <w:rsid w:val="003A5AEB"/>
    <w:rsid w:val="003A5E87"/>
    <w:rsid w:val="003D690B"/>
    <w:rsid w:val="003E7776"/>
    <w:rsid w:val="00405B94"/>
    <w:rsid w:val="00421E33"/>
    <w:rsid w:val="00433815"/>
    <w:rsid w:val="00457D4D"/>
    <w:rsid w:val="00465D75"/>
    <w:rsid w:val="00480237"/>
    <w:rsid w:val="0049582C"/>
    <w:rsid w:val="004A6079"/>
    <w:rsid w:val="004A6A92"/>
    <w:rsid w:val="004B4826"/>
    <w:rsid w:val="004C09F1"/>
    <w:rsid w:val="004D6EF8"/>
    <w:rsid w:val="004E76F4"/>
    <w:rsid w:val="004F365B"/>
    <w:rsid w:val="00550D95"/>
    <w:rsid w:val="005652D5"/>
    <w:rsid w:val="00592F40"/>
    <w:rsid w:val="005A4F10"/>
    <w:rsid w:val="005B235F"/>
    <w:rsid w:val="005D36E7"/>
    <w:rsid w:val="005E03CF"/>
    <w:rsid w:val="005E5D82"/>
    <w:rsid w:val="005E7CD1"/>
    <w:rsid w:val="005F6317"/>
    <w:rsid w:val="00611CC2"/>
    <w:rsid w:val="006313E1"/>
    <w:rsid w:val="006324F2"/>
    <w:rsid w:val="0063634A"/>
    <w:rsid w:val="00654B18"/>
    <w:rsid w:val="0066562E"/>
    <w:rsid w:val="0069508E"/>
    <w:rsid w:val="006A2901"/>
    <w:rsid w:val="006B15E6"/>
    <w:rsid w:val="006B2D3C"/>
    <w:rsid w:val="006D0A98"/>
    <w:rsid w:val="006E618C"/>
    <w:rsid w:val="006F175D"/>
    <w:rsid w:val="006F1F6B"/>
    <w:rsid w:val="00705D03"/>
    <w:rsid w:val="00721984"/>
    <w:rsid w:val="00733F72"/>
    <w:rsid w:val="00740FB9"/>
    <w:rsid w:val="00772A3E"/>
    <w:rsid w:val="00784401"/>
    <w:rsid w:val="00793FB5"/>
    <w:rsid w:val="00796131"/>
    <w:rsid w:val="007B0E1F"/>
    <w:rsid w:val="007C15FB"/>
    <w:rsid w:val="007C5E75"/>
    <w:rsid w:val="007D4B57"/>
    <w:rsid w:val="007E35E9"/>
    <w:rsid w:val="007E7BC4"/>
    <w:rsid w:val="007F3344"/>
    <w:rsid w:val="007F60BB"/>
    <w:rsid w:val="00807AC1"/>
    <w:rsid w:val="00815E4F"/>
    <w:rsid w:val="00816FC5"/>
    <w:rsid w:val="008224D5"/>
    <w:rsid w:val="00825EE2"/>
    <w:rsid w:val="008321EA"/>
    <w:rsid w:val="008A531E"/>
    <w:rsid w:val="008C7C73"/>
    <w:rsid w:val="008E103F"/>
    <w:rsid w:val="008E5D79"/>
    <w:rsid w:val="008E7613"/>
    <w:rsid w:val="008F1481"/>
    <w:rsid w:val="008F4E38"/>
    <w:rsid w:val="008F5F51"/>
    <w:rsid w:val="009352A6"/>
    <w:rsid w:val="009446FE"/>
    <w:rsid w:val="009510AE"/>
    <w:rsid w:val="009517E1"/>
    <w:rsid w:val="00953F0D"/>
    <w:rsid w:val="009663AC"/>
    <w:rsid w:val="009731A7"/>
    <w:rsid w:val="00973F2E"/>
    <w:rsid w:val="009A7DEE"/>
    <w:rsid w:val="009B2F40"/>
    <w:rsid w:val="009D4B22"/>
    <w:rsid w:val="009D4DDD"/>
    <w:rsid w:val="009E4577"/>
    <w:rsid w:val="009E6144"/>
    <w:rsid w:val="009E7EED"/>
    <w:rsid w:val="00A152E6"/>
    <w:rsid w:val="00A21165"/>
    <w:rsid w:val="00A27532"/>
    <w:rsid w:val="00A37255"/>
    <w:rsid w:val="00A44AD6"/>
    <w:rsid w:val="00A51043"/>
    <w:rsid w:val="00A55E3A"/>
    <w:rsid w:val="00A932AC"/>
    <w:rsid w:val="00A965FC"/>
    <w:rsid w:val="00AB7895"/>
    <w:rsid w:val="00AC4EAD"/>
    <w:rsid w:val="00AD1205"/>
    <w:rsid w:val="00AD4211"/>
    <w:rsid w:val="00AD6FBB"/>
    <w:rsid w:val="00AF0CA9"/>
    <w:rsid w:val="00AF5E13"/>
    <w:rsid w:val="00B0411F"/>
    <w:rsid w:val="00B2794D"/>
    <w:rsid w:val="00B323CA"/>
    <w:rsid w:val="00B51BBD"/>
    <w:rsid w:val="00B70754"/>
    <w:rsid w:val="00B70788"/>
    <w:rsid w:val="00B828FE"/>
    <w:rsid w:val="00B94C31"/>
    <w:rsid w:val="00B96AD8"/>
    <w:rsid w:val="00BB3CC1"/>
    <w:rsid w:val="00BC0AD2"/>
    <w:rsid w:val="00BC2FE4"/>
    <w:rsid w:val="00BD7826"/>
    <w:rsid w:val="00BF26F5"/>
    <w:rsid w:val="00C11C97"/>
    <w:rsid w:val="00C30421"/>
    <w:rsid w:val="00C3217C"/>
    <w:rsid w:val="00C33BD2"/>
    <w:rsid w:val="00C36EC7"/>
    <w:rsid w:val="00C37413"/>
    <w:rsid w:val="00C54DF0"/>
    <w:rsid w:val="00C55656"/>
    <w:rsid w:val="00C70F87"/>
    <w:rsid w:val="00C76EB1"/>
    <w:rsid w:val="00CA2174"/>
    <w:rsid w:val="00CB53ED"/>
    <w:rsid w:val="00CE2382"/>
    <w:rsid w:val="00CF16D8"/>
    <w:rsid w:val="00D021A6"/>
    <w:rsid w:val="00D05C70"/>
    <w:rsid w:val="00D4098D"/>
    <w:rsid w:val="00D41612"/>
    <w:rsid w:val="00D55A16"/>
    <w:rsid w:val="00D70A2C"/>
    <w:rsid w:val="00D8540D"/>
    <w:rsid w:val="00DA0EEF"/>
    <w:rsid w:val="00DB2128"/>
    <w:rsid w:val="00DC41ED"/>
    <w:rsid w:val="00DE7BAD"/>
    <w:rsid w:val="00E07A67"/>
    <w:rsid w:val="00E26E4D"/>
    <w:rsid w:val="00E430EA"/>
    <w:rsid w:val="00E81C68"/>
    <w:rsid w:val="00E84C13"/>
    <w:rsid w:val="00EA0537"/>
    <w:rsid w:val="00EA32CC"/>
    <w:rsid w:val="00EB7500"/>
    <w:rsid w:val="00EB7E73"/>
    <w:rsid w:val="00ED20C4"/>
    <w:rsid w:val="00F11E94"/>
    <w:rsid w:val="00F1606D"/>
    <w:rsid w:val="00F36F63"/>
    <w:rsid w:val="00F60883"/>
    <w:rsid w:val="00F61565"/>
    <w:rsid w:val="00F70829"/>
    <w:rsid w:val="00F95BAD"/>
    <w:rsid w:val="00FA2E8E"/>
    <w:rsid w:val="00FA3BA8"/>
    <w:rsid w:val="00FA63C5"/>
    <w:rsid w:val="00FB69EC"/>
    <w:rsid w:val="00FC067A"/>
    <w:rsid w:val="00FD0441"/>
    <w:rsid w:val="00FD4B9C"/>
    <w:rsid w:val="00FF1DEE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28c05,#f59a05"/>
    </o:shapedefaults>
    <o:shapelayout v:ext="edit">
      <o:idmap v:ext="edit" data="1"/>
    </o:shapelayout>
  </w:shapeDefaults>
  <w:decimalSymbol w:val="."/>
  <w:listSeparator w:val=","/>
  <w14:docId w14:val="0FCF5E7B"/>
  <w15:chartTrackingRefBased/>
  <w15:docId w15:val="{3EC86EFC-28C0-4187-B8F0-A5B9FD8D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40"/>
    </w:rPr>
  </w:style>
  <w:style w:type="paragraph" w:styleId="Heading5">
    <w:name w:val="heading 5"/>
    <w:basedOn w:val="Normal"/>
    <w:next w:val="Normal"/>
    <w:qFormat/>
    <w:rsid w:val="00793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DF0"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rsid w:val="002919AA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paragraph" w:customStyle="1" w:styleId="Date1">
    <w:name w:val="Date1"/>
    <w:basedOn w:val="Normal"/>
    <w:rsid w:val="002919A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48"/>
      <w:szCs w:val="48"/>
    </w:rPr>
  </w:style>
  <w:style w:type="table" w:styleId="TableGrid">
    <w:name w:val="Table Grid"/>
    <w:basedOn w:val="TableNormal"/>
    <w:rsid w:val="00C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79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2E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854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40D"/>
    <w:rPr>
      <w:rFonts w:ascii="Arial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40D"/>
    <w:rPr>
      <w:rFonts w:ascii="Arial" w:hAnsi="Arial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D80"/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24D5"/>
    <w:pPr>
      <w:ind w:left="720"/>
      <w:contextualSpacing/>
    </w:pPr>
    <w:rPr>
      <w:rFonts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ennifer.thompson2@cntw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kie.irving@cntw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nsicCommunityReferrals@cntw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ensicCommunityTeam@cntw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orensicCommunityTeam@cnt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7AB4-D5F7-4D6D-AD90-CF6F4BC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648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 Mental Health Trust</Company>
  <LinksUpToDate>false</LinksUpToDate>
  <CharactersWithSpaces>4874</CharactersWithSpaces>
  <SharedDoc>false</SharedDoc>
  <HLinks>
    <vt:vector size="30" baseType="variant"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mailto:mark.scott@ntw.nhs.uk</vt:lpwstr>
      </vt:variant>
      <vt:variant>
        <vt:lpwstr/>
      </vt:variant>
      <vt:variant>
        <vt:i4>5242999</vt:i4>
      </vt:variant>
      <vt:variant>
        <vt:i4>9</vt:i4>
      </vt:variant>
      <vt:variant>
        <vt:i4>0</vt:i4>
      </vt:variant>
      <vt:variant>
        <vt:i4>5</vt:i4>
      </vt:variant>
      <vt:variant>
        <vt:lpwstr>mailto:teresa.campbell@ntw.nhs.uk</vt:lpwstr>
      </vt:variant>
      <vt:variant>
        <vt:lpwstr/>
      </vt:variant>
      <vt:variant>
        <vt:i4>7012370</vt:i4>
      </vt:variant>
      <vt:variant>
        <vt:i4>6</vt:i4>
      </vt:variant>
      <vt:variant>
        <vt:i4>0</vt:i4>
      </vt:variant>
      <vt:variant>
        <vt:i4>5</vt:i4>
      </vt:variant>
      <vt:variant>
        <vt:lpwstr>mailto:jennifer.thompson2@ntw.nhs.uk</vt:lpwstr>
      </vt:variant>
      <vt:variant>
        <vt:lpwstr/>
      </vt:variant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mailto:jackie.irving@ntw.nhs.uk</vt:lpwstr>
      </vt:variant>
      <vt:variant>
        <vt:lpwstr/>
      </vt:variant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mailto:NTAWNT.CommunityForensic@nhs.net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dgoldthorpe</dc:creator>
  <cp:keywords/>
  <cp:lastModifiedBy>Brennan, Sharon (Chief Executive)</cp:lastModifiedBy>
  <cp:revision>2</cp:revision>
  <cp:lastPrinted>2019-10-03T13:35:00Z</cp:lastPrinted>
  <dcterms:created xsi:type="dcterms:W3CDTF">2021-07-21T09:17:00Z</dcterms:created>
  <dcterms:modified xsi:type="dcterms:W3CDTF">2021-07-21T09:17:00Z</dcterms:modified>
</cp:coreProperties>
</file>